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14" w:rsidRDefault="00D20B14" w:rsidP="00432498">
      <w:pPr>
        <w:ind w:left="-540"/>
        <w:jc w:val="center"/>
      </w:pPr>
      <w:r>
        <w:rPr>
          <w:noProof/>
        </w:rPr>
        <w:drawing>
          <wp:inline distT="0" distB="0" distL="0" distR="0">
            <wp:extent cx="5939966" cy="8972550"/>
            <wp:effectExtent l="19050" t="0" r="3634" b="0"/>
            <wp:docPr id="1" name="Рисунок 0" descr="1 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м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7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14" w:rsidRDefault="00D20B14" w:rsidP="00432498">
      <w:pPr>
        <w:ind w:left="-540"/>
        <w:jc w:val="center"/>
      </w:pPr>
    </w:p>
    <w:p w:rsidR="00432498" w:rsidRDefault="00432498" w:rsidP="00432498">
      <w:pPr>
        <w:ind w:left="-540"/>
        <w:jc w:val="center"/>
      </w:pPr>
      <w:r>
        <w:lastRenderedPageBreak/>
        <w:t>Администрация городского округа город Урюпинск Волгоградская область</w:t>
      </w:r>
    </w:p>
    <w:p w:rsidR="00432498" w:rsidRDefault="00432498" w:rsidP="00432498">
      <w:pPr>
        <w:jc w:val="center"/>
        <w:rPr>
          <w:sz w:val="10"/>
          <w:szCs w:val="10"/>
        </w:rPr>
      </w:pPr>
    </w:p>
    <w:p w:rsidR="00432498" w:rsidRDefault="00432498" w:rsidP="0043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32498" w:rsidRDefault="00432498" w:rsidP="0043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№ 9 «Журавушка» городского округа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Урюпинск </w:t>
      </w:r>
    </w:p>
    <w:p w:rsidR="00432498" w:rsidRDefault="00432498" w:rsidP="004324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Московская, дом 5 а,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Урюпинск, Волгоградская область, 403117. телефон (8442)  3-22-82</w:t>
      </w:r>
    </w:p>
    <w:p w:rsidR="00432498" w:rsidRDefault="00432498" w:rsidP="004324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ИНН/ КПП  3438200150 / 343801001, ОКПО  53556973, ОГРН 1023405773544 </w:t>
      </w:r>
    </w:p>
    <w:p w:rsidR="00C006E2" w:rsidRDefault="00C006E2"/>
    <w:p w:rsidR="00432498" w:rsidRDefault="00432498">
      <w:r>
        <w:t>СОГЛАСОВАНО                                                     УТВЕРЖДАЮ</w:t>
      </w:r>
    </w:p>
    <w:p w:rsidR="00432498" w:rsidRDefault="00432498">
      <w:r>
        <w:t>На педагогическом совете                                       Заведующий МБДОУ</w:t>
      </w:r>
    </w:p>
    <w:p w:rsidR="00432498" w:rsidRDefault="00432498">
      <w:r>
        <w:t xml:space="preserve">МБДОУ «Детский сад №9                                      «Детский сад №9«Журавушка» </w:t>
      </w:r>
    </w:p>
    <w:p w:rsidR="00432498" w:rsidRDefault="00432498">
      <w:r>
        <w:t>«Журавушка»</w:t>
      </w:r>
    </w:p>
    <w:p w:rsidR="00432498" w:rsidRDefault="00D20B14">
      <w:r>
        <w:t>Протокол №4 от «__»________2020</w:t>
      </w:r>
      <w:r w:rsidR="00432498">
        <w:t xml:space="preserve">                      </w:t>
      </w:r>
      <w:r>
        <w:t>Приказ №___ от «___»________2020</w:t>
      </w:r>
    </w:p>
    <w:p w:rsidR="00432498" w:rsidRDefault="00432498"/>
    <w:p w:rsidR="00432498" w:rsidRDefault="00432498"/>
    <w:p w:rsidR="00432498" w:rsidRDefault="00432498"/>
    <w:p w:rsidR="00432498" w:rsidRDefault="00432498"/>
    <w:p w:rsidR="00432498" w:rsidRDefault="00432498"/>
    <w:p w:rsidR="00432498" w:rsidRDefault="00432498"/>
    <w:p w:rsidR="00432498" w:rsidRDefault="00432498"/>
    <w:p w:rsidR="00432498" w:rsidRDefault="00432498"/>
    <w:p w:rsidR="00432498" w:rsidRDefault="00432498"/>
    <w:p w:rsidR="00432498" w:rsidRDefault="00432498"/>
    <w:p w:rsidR="00432498" w:rsidRPr="00432498" w:rsidRDefault="00432498" w:rsidP="00432498">
      <w:pPr>
        <w:jc w:val="center"/>
        <w:rPr>
          <w:b/>
          <w:sz w:val="44"/>
        </w:rPr>
      </w:pPr>
      <w:r w:rsidRPr="00432498">
        <w:rPr>
          <w:b/>
          <w:sz w:val="44"/>
        </w:rPr>
        <w:t>РАБОЧАЯ ПРОГРАММА</w:t>
      </w:r>
    </w:p>
    <w:p w:rsidR="00432498" w:rsidRPr="00432498" w:rsidRDefault="00432498" w:rsidP="00432498">
      <w:pPr>
        <w:jc w:val="center"/>
        <w:rPr>
          <w:sz w:val="32"/>
        </w:rPr>
      </w:pPr>
      <w:r w:rsidRPr="00432498">
        <w:rPr>
          <w:sz w:val="32"/>
        </w:rPr>
        <w:t>на основе общеобразовательной</w:t>
      </w:r>
    </w:p>
    <w:p w:rsidR="00432498" w:rsidRPr="00432498" w:rsidRDefault="00432498" w:rsidP="00432498">
      <w:pPr>
        <w:jc w:val="center"/>
        <w:rPr>
          <w:sz w:val="32"/>
        </w:rPr>
      </w:pPr>
      <w:r w:rsidRPr="00432498">
        <w:rPr>
          <w:sz w:val="32"/>
        </w:rPr>
        <w:t>программы дошкольного образования</w:t>
      </w:r>
    </w:p>
    <w:p w:rsidR="00432498" w:rsidRPr="00432498" w:rsidRDefault="00432498" w:rsidP="00432498">
      <w:pPr>
        <w:jc w:val="center"/>
        <w:rPr>
          <w:sz w:val="32"/>
        </w:rPr>
      </w:pPr>
      <w:r w:rsidRPr="00432498">
        <w:rPr>
          <w:sz w:val="32"/>
        </w:rPr>
        <w:t>«От рождения до школы»</w:t>
      </w:r>
    </w:p>
    <w:p w:rsidR="00432498" w:rsidRPr="00432498" w:rsidRDefault="00432498" w:rsidP="00432498">
      <w:pPr>
        <w:jc w:val="center"/>
        <w:rPr>
          <w:sz w:val="32"/>
        </w:rPr>
      </w:pPr>
      <w:r w:rsidRPr="00432498">
        <w:rPr>
          <w:sz w:val="32"/>
        </w:rPr>
        <w:t xml:space="preserve">под ред. Н.Е. </w:t>
      </w:r>
      <w:proofErr w:type="spellStart"/>
      <w:r w:rsidRPr="00432498">
        <w:rPr>
          <w:sz w:val="32"/>
        </w:rPr>
        <w:t>Вераксы</w:t>
      </w:r>
      <w:proofErr w:type="spellEnd"/>
      <w:r w:rsidRPr="00432498">
        <w:rPr>
          <w:sz w:val="32"/>
        </w:rPr>
        <w:t>, Т.С. Комаровой, М.А. Васильевой</w:t>
      </w:r>
    </w:p>
    <w:p w:rsidR="00432498" w:rsidRPr="00432498" w:rsidRDefault="00432498" w:rsidP="00432498">
      <w:pPr>
        <w:jc w:val="center"/>
        <w:rPr>
          <w:sz w:val="32"/>
        </w:rPr>
      </w:pPr>
    </w:p>
    <w:p w:rsidR="00432498" w:rsidRDefault="00432498" w:rsidP="00432498">
      <w:pPr>
        <w:jc w:val="center"/>
        <w:rPr>
          <w:sz w:val="32"/>
        </w:rPr>
      </w:pPr>
    </w:p>
    <w:p w:rsidR="00432498" w:rsidRPr="00432498" w:rsidRDefault="00432498" w:rsidP="00432498">
      <w:pPr>
        <w:jc w:val="center"/>
        <w:rPr>
          <w:sz w:val="32"/>
        </w:rPr>
      </w:pPr>
      <w:r w:rsidRPr="00432498">
        <w:rPr>
          <w:sz w:val="32"/>
        </w:rPr>
        <w:t>Первая младшая группа</w:t>
      </w: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right"/>
      </w:pPr>
      <w:r>
        <w:t>Воспитатели:</w:t>
      </w:r>
    </w:p>
    <w:p w:rsidR="00432498" w:rsidRDefault="003E6DC9" w:rsidP="00432498">
      <w:pPr>
        <w:jc w:val="right"/>
      </w:pPr>
      <w:proofErr w:type="spellStart"/>
      <w:r>
        <w:t>Сеферинкина</w:t>
      </w:r>
      <w:proofErr w:type="spellEnd"/>
      <w:r>
        <w:t xml:space="preserve"> Елена </w:t>
      </w:r>
      <w:r w:rsidR="00432498">
        <w:t>В</w:t>
      </w:r>
      <w:r>
        <w:t>ладимировна</w:t>
      </w:r>
    </w:p>
    <w:p w:rsidR="00432498" w:rsidRDefault="003E6DC9" w:rsidP="00432498">
      <w:pPr>
        <w:jc w:val="right"/>
      </w:pPr>
      <w:proofErr w:type="spellStart"/>
      <w:r>
        <w:t>Скабелина</w:t>
      </w:r>
      <w:proofErr w:type="spellEnd"/>
      <w:r>
        <w:t xml:space="preserve"> Тамара Алексеевна</w:t>
      </w: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432498" w:rsidP="00432498">
      <w:pPr>
        <w:jc w:val="center"/>
      </w:pPr>
    </w:p>
    <w:p w:rsidR="00432498" w:rsidRDefault="00D20B14" w:rsidP="00432498">
      <w:pPr>
        <w:jc w:val="center"/>
      </w:pPr>
      <w:r>
        <w:t>2020-21</w:t>
      </w:r>
      <w:r w:rsidR="00432498">
        <w:t xml:space="preserve"> учебный год</w:t>
      </w: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 w:rsidRPr="005951E5">
        <w:rPr>
          <w:b/>
          <w:sz w:val="28"/>
          <w:szCs w:val="28"/>
        </w:rPr>
        <w:lastRenderedPageBreak/>
        <w:t>Содержание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1. ЦЕЛЕВОЙ РАЗДЕЛ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1.1. Пояснительная записка </w:t>
      </w:r>
      <w:r w:rsidRPr="005951E5">
        <w:rPr>
          <w:bCs/>
          <w:sz w:val="28"/>
          <w:szCs w:val="28"/>
        </w:rPr>
        <w:t>........................................................ …………….3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1.1.1. Цели и задачи Программы ..........................................</w:t>
      </w:r>
      <w:r>
        <w:rPr>
          <w:sz w:val="28"/>
          <w:szCs w:val="28"/>
        </w:rPr>
        <w:t>...............................3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1.1.2. Принципы и подходы к формированию Программы ..............................4</w:t>
      </w:r>
    </w:p>
    <w:p w:rsidR="00652DD0" w:rsidRPr="005951E5" w:rsidRDefault="00652DD0" w:rsidP="00652DD0">
      <w:pPr>
        <w:rPr>
          <w:sz w:val="28"/>
          <w:szCs w:val="28"/>
        </w:rPr>
      </w:pPr>
      <w:r w:rsidRPr="00841B4F">
        <w:rPr>
          <w:sz w:val="28"/>
          <w:szCs w:val="28"/>
        </w:rPr>
        <w:t>1.2. Возрастные особенности детей младшего дошкольного возраста</w:t>
      </w:r>
      <w:r w:rsidRPr="005951E5">
        <w:rPr>
          <w:sz w:val="28"/>
          <w:szCs w:val="28"/>
        </w:rPr>
        <w:t>…………………………………………………………………………..5</w:t>
      </w:r>
    </w:p>
    <w:p w:rsidR="00652DD0" w:rsidRDefault="00652DD0" w:rsidP="00652DD0">
      <w:pPr>
        <w:rPr>
          <w:bCs/>
          <w:sz w:val="28"/>
          <w:szCs w:val="28"/>
        </w:rPr>
      </w:pPr>
      <w:r w:rsidRPr="00562A3C">
        <w:rPr>
          <w:bCs/>
          <w:sz w:val="28"/>
          <w:szCs w:val="28"/>
        </w:rPr>
        <w:t>1.3. Планируемые результаты .......</w:t>
      </w:r>
      <w:r w:rsidRPr="005951E5">
        <w:rPr>
          <w:bCs/>
          <w:sz w:val="28"/>
          <w:szCs w:val="28"/>
        </w:rPr>
        <w:t>...................................................................</w:t>
      </w:r>
      <w:r>
        <w:rPr>
          <w:bCs/>
          <w:sz w:val="28"/>
          <w:szCs w:val="28"/>
        </w:rPr>
        <w:t>6</w:t>
      </w:r>
    </w:p>
    <w:p w:rsidR="00652DD0" w:rsidRDefault="00652DD0" w:rsidP="00652D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1.4. Программно-комплексное обеспечение программы в младшей группе..13</w:t>
      </w:r>
    </w:p>
    <w:p w:rsidR="00652DD0" w:rsidRDefault="00652DD0" w:rsidP="00652D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1.5. Используемые методики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технологии, средства воспитания, обучения и развития детей группы………………………………………………………….15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1.6. Нормативные документы…………………………………………………..16 </w:t>
      </w:r>
    </w:p>
    <w:p w:rsidR="00652DD0" w:rsidRPr="00841B4F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2. СОДЕРЖАТЕЛЬНЫЙ РАЗДЕЛ </w:t>
      </w:r>
      <w:r w:rsidRPr="005951E5">
        <w:rPr>
          <w:bCs/>
          <w:sz w:val="28"/>
          <w:szCs w:val="28"/>
        </w:rPr>
        <w:t>..........................................................</w:t>
      </w:r>
      <w:r>
        <w:rPr>
          <w:bCs/>
          <w:sz w:val="28"/>
          <w:szCs w:val="28"/>
        </w:rPr>
        <w:t>.</w:t>
      </w:r>
      <w:r w:rsidRPr="005951E5">
        <w:rPr>
          <w:bCs/>
          <w:sz w:val="28"/>
          <w:szCs w:val="28"/>
        </w:rPr>
        <w:t>......1</w:t>
      </w:r>
      <w:r>
        <w:rPr>
          <w:bCs/>
          <w:sz w:val="28"/>
          <w:szCs w:val="28"/>
        </w:rPr>
        <w:t>7</w:t>
      </w:r>
    </w:p>
    <w:p w:rsidR="00652DD0" w:rsidRPr="00841B4F" w:rsidRDefault="00652DD0" w:rsidP="00652DD0">
      <w:pPr>
        <w:rPr>
          <w:bCs/>
          <w:sz w:val="28"/>
          <w:szCs w:val="28"/>
        </w:rPr>
      </w:pPr>
      <w:r w:rsidRPr="00841B4F">
        <w:rPr>
          <w:bCs/>
          <w:sz w:val="28"/>
          <w:szCs w:val="28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bCs/>
          <w:sz w:val="28"/>
          <w:szCs w:val="28"/>
        </w:rPr>
        <w:t>….</w:t>
      </w:r>
      <w:r w:rsidRPr="005951E5">
        <w:rPr>
          <w:bCs/>
          <w:sz w:val="28"/>
          <w:szCs w:val="28"/>
        </w:rPr>
        <w:t>...1</w:t>
      </w:r>
      <w:r>
        <w:rPr>
          <w:bCs/>
          <w:sz w:val="28"/>
          <w:szCs w:val="28"/>
        </w:rPr>
        <w:t>7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2.2.1.Социально-коммуникативное развитие ...................................................1</w:t>
      </w:r>
      <w:r>
        <w:rPr>
          <w:sz w:val="28"/>
          <w:szCs w:val="28"/>
        </w:rPr>
        <w:t>7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2.2.2.Познавательное развитие .............................................</w:t>
      </w:r>
      <w:r>
        <w:rPr>
          <w:sz w:val="28"/>
          <w:szCs w:val="28"/>
        </w:rPr>
        <w:t>..............................22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2.2.3.Речевое развитие ...........................................................</w:t>
      </w:r>
      <w:r>
        <w:rPr>
          <w:sz w:val="28"/>
          <w:szCs w:val="28"/>
        </w:rPr>
        <w:t>..............................27</w:t>
      </w:r>
    </w:p>
    <w:p w:rsidR="00652DD0" w:rsidRPr="005951E5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2.2.4.Художественно-эстетическое развитие ......................</w:t>
      </w:r>
      <w:r>
        <w:rPr>
          <w:sz w:val="28"/>
          <w:szCs w:val="28"/>
        </w:rPr>
        <w:t>..............................29</w:t>
      </w:r>
    </w:p>
    <w:p w:rsidR="00652DD0" w:rsidRDefault="00652DD0" w:rsidP="00652DD0">
      <w:pPr>
        <w:rPr>
          <w:sz w:val="28"/>
          <w:szCs w:val="28"/>
        </w:rPr>
      </w:pPr>
      <w:r w:rsidRPr="005951E5">
        <w:rPr>
          <w:sz w:val="28"/>
          <w:szCs w:val="28"/>
        </w:rPr>
        <w:t>2.2.5.Физическое развитие ....................................................</w:t>
      </w:r>
      <w:r>
        <w:rPr>
          <w:sz w:val="28"/>
          <w:szCs w:val="28"/>
        </w:rPr>
        <w:t>..............................34</w:t>
      </w:r>
    </w:p>
    <w:p w:rsidR="00652DD0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2.2.6. Развивающая игровая деятельность……………………………………..36</w:t>
      </w:r>
    </w:p>
    <w:p w:rsidR="00652DD0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2.2.7. Проектирование воспитательно-образовательного процесса с детьми на прогулке……………………………………………………………………….....38</w:t>
      </w:r>
    </w:p>
    <w:p w:rsidR="00652DD0" w:rsidRPr="005951E5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2.2.8. Формы работы по образовательным областям с детьми 2-4 лет………40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3. Организационный раздел</w:t>
      </w:r>
      <w:r>
        <w:rPr>
          <w:bCs/>
          <w:sz w:val="28"/>
          <w:szCs w:val="28"/>
        </w:rPr>
        <w:t>…………………………………………………..43</w:t>
      </w:r>
    </w:p>
    <w:p w:rsidR="00652DD0" w:rsidRPr="008547FC" w:rsidRDefault="00652DD0" w:rsidP="00652DD0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3.1. Условия реализации программы…………………………………</w:t>
      </w:r>
      <w:r>
        <w:rPr>
          <w:bCs/>
          <w:sz w:val="28"/>
          <w:szCs w:val="28"/>
        </w:rPr>
        <w:t>…</w:t>
      </w:r>
      <w:r w:rsidRPr="008547FC">
        <w:rPr>
          <w:bCs/>
          <w:sz w:val="28"/>
          <w:szCs w:val="28"/>
        </w:rPr>
        <w:t xml:space="preserve">……..43 </w:t>
      </w:r>
    </w:p>
    <w:p w:rsidR="00652DD0" w:rsidRPr="008547FC" w:rsidRDefault="00652DD0" w:rsidP="00652DD0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3.2. Организация  предметно-развивающей среды группы…………</w:t>
      </w:r>
      <w:r>
        <w:rPr>
          <w:bCs/>
          <w:sz w:val="28"/>
          <w:szCs w:val="28"/>
        </w:rPr>
        <w:t>…..</w:t>
      </w:r>
      <w:r w:rsidRPr="008547FC">
        <w:rPr>
          <w:bCs/>
          <w:sz w:val="28"/>
          <w:szCs w:val="28"/>
        </w:rPr>
        <w:t>……45</w:t>
      </w:r>
    </w:p>
    <w:p w:rsidR="00652DD0" w:rsidRDefault="00652DD0" w:rsidP="00652DD0">
      <w:pPr>
        <w:rPr>
          <w:bCs/>
          <w:sz w:val="28"/>
          <w:szCs w:val="28"/>
        </w:rPr>
      </w:pPr>
      <w:r w:rsidRPr="008547FC">
        <w:rPr>
          <w:bCs/>
          <w:sz w:val="28"/>
          <w:szCs w:val="28"/>
        </w:rPr>
        <w:t>3.3.</w:t>
      </w:r>
      <w:r>
        <w:rPr>
          <w:bCs/>
          <w:sz w:val="28"/>
          <w:szCs w:val="28"/>
        </w:rPr>
        <w:t>Режим дня в группе младшего возраста…………………………………...46</w:t>
      </w:r>
    </w:p>
    <w:p w:rsidR="00652DD0" w:rsidRDefault="00652DD0" w:rsidP="00652D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3.4. План непосредственно-образовательной деятельности………………….48</w:t>
      </w:r>
    </w:p>
    <w:p w:rsidR="00652DD0" w:rsidRDefault="00652DD0" w:rsidP="00652DD0">
      <w:pPr>
        <w:rPr>
          <w:sz w:val="28"/>
          <w:szCs w:val="28"/>
        </w:rPr>
      </w:pPr>
      <w:r>
        <w:rPr>
          <w:bCs/>
          <w:sz w:val="28"/>
          <w:szCs w:val="28"/>
        </w:rPr>
        <w:t>3.5. Циклограмма</w:t>
      </w:r>
      <w:r w:rsidRPr="008547FC">
        <w:rPr>
          <w:sz w:val="28"/>
          <w:szCs w:val="28"/>
        </w:rPr>
        <w:t xml:space="preserve"> </w:t>
      </w:r>
      <w:r w:rsidRPr="005951E5">
        <w:rPr>
          <w:sz w:val="28"/>
          <w:szCs w:val="28"/>
        </w:rPr>
        <w:t>Распределение видов деятельности по дням недели в младшей группе детского сада</w:t>
      </w:r>
      <w:r>
        <w:rPr>
          <w:sz w:val="28"/>
          <w:szCs w:val="28"/>
        </w:rPr>
        <w:t>…………………………………………………49</w:t>
      </w:r>
    </w:p>
    <w:p w:rsidR="00652DD0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3.6. Формы организации образовательной деятельности…………………….54</w:t>
      </w:r>
    </w:p>
    <w:p w:rsidR="00652DD0" w:rsidRPr="008547FC" w:rsidRDefault="00652DD0" w:rsidP="00652DD0">
      <w:pPr>
        <w:rPr>
          <w:sz w:val="28"/>
          <w:szCs w:val="28"/>
        </w:rPr>
      </w:pPr>
      <w:r>
        <w:rPr>
          <w:sz w:val="28"/>
          <w:szCs w:val="28"/>
        </w:rPr>
        <w:t>3.7. Организация работы театрального кружка……………………………….56</w:t>
      </w:r>
    </w:p>
    <w:p w:rsidR="00652DD0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4. Взаимодействие с семьями дошкольников</w:t>
      </w:r>
      <w:r w:rsidRPr="005951E5">
        <w:rPr>
          <w:bCs/>
          <w:sz w:val="28"/>
          <w:szCs w:val="28"/>
        </w:rPr>
        <w:t>………………………………5</w:t>
      </w:r>
      <w:r>
        <w:rPr>
          <w:bCs/>
          <w:sz w:val="28"/>
          <w:szCs w:val="28"/>
        </w:rPr>
        <w:t>7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 w:rsidRPr="00EE3EF4">
        <w:rPr>
          <w:b/>
          <w:bCs/>
          <w:sz w:val="28"/>
          <w:szCs w:val="28"/>
        </w:rPr>
        <w:t>5. Карты освоения программы детьми 2-4 лет</w:t>
      </w:r>
      <w:r>
        <w:rPr>
          <w:bCs/>
          <w:sz w:val="28"/>
          <w:szCs w:val="28"/>
        </w:rPr>
        <w:t>……………………………..57</w:t>
      </w:r>
      <w:r w:rsidRPr="005951E5">
        <w:rPr>
          <w:b/>
          <w:bCs/>
          <w:sz w:val="28"/>
          <w:szCs w:val="28"/>
        </w:rPr>
        <w:t xml:space="preserve"> 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951E5">
        <w:rPr>
          <w:b/>
          <w:bCs/>
          <w:sz w:val="28"/>
          <w:szCs w:val="28"/>
        </w:rPr>
        <w:t>.Итоги освоения программы</w:t>
      </w:r>
      <w:r w:rsidRPr="005951E5">
        <w:rPr>
          <w:bCs/>
          <w:sz w:val="28"/>
          <w:szCs w:val="28"/>
        </w:rPr>
        <w:t>………………………………………………...6</w:t>
      </w:r>
      <w:r>
        <w:rPr>
          <w:bCs/>
          <w:sz w:val="28"/>
          <w:szCs w:val="28"/>
        </w:rPr>
        <w:t>5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 xml:space="preserve"> Перечень литературных источников</w:t>
      </w:r>
      <w:r w:rsidRPr="005951E5">
        <w:rPr>
          <w:bCs/>
          <w:sz w:val="28"/>
          <w:szCs w:val="28"/>
        </w:rPr>
        <w:t>............................</w:t>
      </w:r>
      <w:r>
        <w:rPr>
          <w:bCs/>
          <w:sz w:val="28"/>
          <w:szCs w:val="28"/>
        </w:rPr>
        <w:t>..............................66</w:t>
      </w:r>
    </w:p>
    <w:p w:rsidR="00652DD0" w:rsidRPr="005951E5" w:rsidRDefault="00652DD0" w:rsidP="00652DD0">
      <w:pPr>
        <w:rPr>
          <w:bCs/>
          <w:sz w:val="28"/>
          <w:szCs w:val="28"/>
        </w:rPr>
      </w:pPr>
      <w:r w:rsidRPr="005951E5">
        <w:rPr>
          <w:b/>
          <w:bCs/>
          <w:sz w:val="28"/>
          <w:szCs w:val="28"/>
        </w:rPr>
        <w:t>ПРИЛОЖЕНИЯ</w:t>
      </w:r>
    </w:p>
    <w:p w:rsidR="00652DD0" w:rsidRPr="005951E5" w:rsidRDefault="00652DD0" w:rsidP="00652DD0">
      <w:pPr>
        <w:rPr>
          <w:b/>
          <w:bCs/>
          <w:sz w:val="28"/>
          <w:szCs w:val="28"/>
        </w:rPr>
      </w:pPr>
    </w:p>
    <w:p w:rsidR="00652DD0" w:rsidRPr="005951E5" w:rsidRDefault="00652DD0" w:rsidP="00652DD0">
      <w:pPr>
        <w:rPr>
          <w:sz w:val="28"/>
          <w:szCs w:val="28"/>
        </w:rPr>
      </w:pPr>
    </w:p>
    <w:p w:rsidR="00652DD0" w:rsidRPr="005951E5" w:rsidRDefault="00652DD0" w:rsidP="00652DD0">
      <w:pPr>
        <w:rPr>
          <w:b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</w:p>
    <w:p w:rsidR="00652DD0" w:rsidRDefault="00652DD0" w:rsidP="00652DD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652DD0" w:rsidRPr="0062619E" w:rsidRDefault="00652DD0" w:rsidP="00652DD0">
      <w:pPr>
        <w:numPr>
          <w:ilvl w:val="1"/>
          <w:numId w:val="4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b/>
          <w:i/>
          <w:sz w:val="28"/>
          <w:szCs w:val="28"/>
        </w:rPr>
        <w:t>Актуальность:</w:t>
      </w:r>
      <w:r w:rsidRPr="00BD6598">
        <w:rPr>
          <w:b/>
          <w:i/>
          <w:sz w:val="28"/>
          <w:szCs w:val="28"/>
        </w:rPr>
        <w:br/>
      </w:r>
      <w:r w:rsidRPr="00BD6598">
        <w:rPr>
          <w:rFonts w:eastAsia="Calibri"/>
          <w:sz w:val="28"/>
          <w:szCs w:val="28"/>
          <w:lang w:eastAsia="en-US"/>
        </w:rPr>
        <w:tab/>
        <w:t>Данная программа направлена, прежде всего, на раскрытие разнообразных форм активности, присущих самому ребенку.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ab/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повышением ценностного статуса детства в современном обществе;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созданием новых форм и видов развивающих сред, способных мотивировать детей;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появлением коммуникационных и сетевых технологий;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652DD0" w:rsidRPr="00BD6598" w:rsidRDefault="00652DD0" w:rsidP="00652DD0">
      <w:pPr>
        <w:numPr>
          <w:ilvl w:val="2"/>
          <w:numId w:val="48"/>
        </w:num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>Цели рабочей</w:t>
      </w:r>
      <w:r w:rsidRPr="00BD6598">
        <w:rPr>
          <w:sz w:val="28"/>
          <w:szCs w:val="28"/>
        </w:rPr>
        <w:t xml:space="preserve"> </w:t>
      </w:r>
      <w:r w:rsidRPr="00BD6598">
        <w:rPr>
          <w:b/>
          <w:i/>
          <w:sz w:val="28"/>
          <w:szCs w:val="28"/>
        </w:rPr>
        <w:t>программы: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повышение социального статуса дошкольного образования;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образования, их структуре и результатам их освоения;</w:t>
      </w:r>
    </w:p>
    <w:p w:rsidR="00652DD0" w:rsidRPr="00BD6598" w:rsidRDefault="00652DD0" w:rsidP="00652DD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>Цели направлены на развитие и воспитание детей в младшей группе: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дошкольника.</w:t>
      </w:r>
    </w:p>
    <w:p w:rsidR="00652DD0" w:rsidRPr="0062619E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  <w:t>Прививать детям гигиенические и культурные навыки, так же навыки самообслуживания. Формировать умение действовать с игрушками. Развивать познавательную и двигательную активность детей во всех видах игр. Воспитывать бережное отношение к растениям и животным. Формировать умение рассматривать картинки и иллюстрации. Поощрять самостоятельную деятельность ребенка. Формировать умение понимать слова, обозначающие название предметов, действия.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>Задачи рабочей программы:</w:t>
      </w:r>
      <w:r w:rsidRPr="00BD6598">
        <w:rPr>
          <w:sz w:val="28"/>
          <w:szCs w:val="28"/>
        </w:rPr>
        <w:t xml:space="preserve"> задачи, на решение которых </w:t>
      </w:r>
      <w:proofErr w:type="gramStart"/>
      <w:r w:rsidRPr="00BD6598">
        <w:rPr>
          <w:sz w:val="28"/>
          <w:szCs w:val="28"/>
        </w:rPr>
        <w:t>направлен</w:t>
      </w:r>
      <w:proofErr w:type="gramEnd"/>
      <w:r w:rsidRPr="00BD6598">
        <w:rPr>
          <w:sz w:val="28"/>
          <w:szCs w:val="28"/>
        </w:rPr>
        <w:t xml:space="preserve"> ФГОС дошкольного образования:</w:t>
      </w: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охрана и укрепление психического и физического здоровья детей, в том числе их эмоционального благополучия;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др. особенностей (в том числе ограниченных возможностей здоровья);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создание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 – нравственных и </w:t>
      </w:r>
      <w:proofErr w:type="spellStart"/>
      <w:r w:rsidRPr="00BD6598">
        <w:rPr>
          <w:sz w:val="28"/>
          <w:szCs w:val="28"/>
        </w:rPr>
        <w:t>социокультурных</w:t>
      </w:r>
      <w:proofErr w:type="spellEnd"/>
      <w:r w:rsidRPr="00BD6598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создание предпосылок к учебной деятельности;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формирование </w:t>
      </w:r>
      <w:proofErr w:type="spellStart"/>
      <w:r w:rsidRPr="00BD6598">
        <w:rPr>
          <w:sz w:val="28"/>
          <w:szCs w:val="28"/>
        </w:rPr>
        <w:t>социокультурной</w:t>
      </w:r>
      <w:proofErr w:type="spellEnd"/>
      <w:r w:rsidRPr="00BD6598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обеспечение </w:t>
      </w:r>
      <w:proofErr w:type="spellStart"/>
      <w:r w:rsidRPr="00BD6598">
        <w:rPr>
          <w:sz w:val="28"/>
          <w:szCs w:val="28"/>
        </w:rPr>
        <w:t>психолого</w:t>
      </w:r>
      <w:proofErr w:type="spellEnd"/>
      <w:r w:rsidRPr="00BD6598">
        <w:rPr>
          <w:sz w:val="28"/>
          <w:szCs w:val="28"/>
        </w:rPr>
        <w:t xml:space="preserve">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1.1.2. </w:t>
      </w:r>
      <w:r w:rsidRPr="00BD6598">
        <w:rPr>
          <w:b/>
          <w:i/>
          <w:sz w:val="28"/>
          <w:szCs w:val="28"/>
        </w:rPr>
        <w:t>Принципами</w:t>
      </w:r>
      <w:r w:rsidRPr="00BD6598">
        <w:rPr>
          <w:i/>
          <w:sz w:val="28"/>
          <w:szCs w:val="28"/>
        </w:rPr>
        <w:t xml:space="preserve"> </w:t>
      </w:r>
      <w:r w:rsidRPr="00BD6598">
        <w:rPr>
          <w:b/>
          <w:i/>
          <w:sz w:val="28"/>
          <w:szCs w:val="28"/>
        </w:rPr>
        <w:t>рабочей программы</w:t>
      </w:r>
      <w:r w:rsidRPr="00BD6598">
        <w:rPr>
          <w:sz w:val="28"/>
          <w:szCs w:val="28"/>
        </w:rPr>
        <w:t xml:space="preserve"> являются основные принципы дошкольного образования, определенные     ФГОС дошкольного образования: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4) поддержка инициативы детей в различных видах деятельности;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5) сотрудничество Организации с семьей;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6) приобщение детей к </w:t>
      </w:r>
      <w:proofErr w:type="spellStart"/>
      <w:r w:rsidRPr="00BD6598">
        <w:rPr>
          <w:sz w:val="28"/>
          <w:szCs w:val="28"/>
        </w:rPr>
        <w:t>социокультурным</w:t>
      </w:r>
      <w:proofErr w:type="spellEnd"/>
      <w:r w:rsidRPr="00BD6598">
        <w:rPr>
          <w:sz w:val="28"/>
          <w:szCs w:val="28"/>
        </w:rPr>
        <w:t xml:space="preserve"> нормам, традициям семьи, общества и государства;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52DD0" w:rsidRPr="00BD6598" w:rsidRDefault="00652DD0" w:rsidP="00652DD0">
      <w:pPr>
        <w:ind w:left="57"/>
        <w:jc w:val="both"/>
        <w:rPr>
          <w:sz w:val="28"/>
          <w:szCs w:val="28"/>
        </w:rPr>
      </w:pPr>
    </w:p>
    <w:p w:rsidR="00652DD0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9)  учет этнокультурной  ситуации развития детей.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numPr>
          <w:ilvl w:val="1"/>
          <w:numId w:val="48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особенности детей младшего дошкольного возраста</w:t>
      </w: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  <w:t xml:space="preserve">Характеристика возрастных особенностей воспитанников группы: 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возрасте 2 – 4 лет ребёнок постепенно выходит за пределы семейного круга. Его общение становится </w:t>
      </w:r>
      <w:proofErr w:type="gramStart"/>
      <w:r w:rsidRPr="00BD6598">
        <w:rPr>
          <w:sz w:val="28"/>
          <w:szCs w:val="28"/>
        </w:rPr>
        <w:t>вне</w:t>
      </w:r>
      <w:proofErr w:type="gramEnd"/>
      <w:r w:rsidRPr="00BD6598">
        <w:rPr>
          <w:sz w:val="28"/>
          <w:szCs w:val="28"/>
        </w:rPr>
        <w:t xml:space="preserve"> 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</w:t>
      </w:r>
      <w:r w:rsidRPr="00BD6598">
        <w:rPr>
          <w:sz w:val="28"/>
          <w:szCs w:val="28"/>
        </w:rPr>
        <w:br/>
        <w:t xml:space="preserve">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</w:t>
      </w:r>
      <w:r w:rsidRPr="00BD6598">
        <w:rPr>
          <w:sz w:val="28"/>
          <w:szCs w:val="28"/>
        </w:rPr>
        <w:lastRenderedPageBreak/>
        <w:t>использовать цвет.</w:t>
      </w:r>
      <w:r w:rsidRPr="00BD6598">
        <w:rPr>
          <w:sz w:val="28"/>
          <w:szCs w:val="28"/>
        </w:rPr>
        <w:br/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  <w:r w:rsidRPr="00BD6598">
        <w:rPr>
          <w:sz w:val="28"/>
          <w:szCs w:val="28"/>
        </w:rPr>
        <w:br/>
      </w:r>
      <w:r w:rsidRPr="00BD6598">
        <w:rPr>
          <w:sz w:val="28"/>
          <w:szCs w:val="28"/>
        </w:rPr>
        <w:tab/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  <w:r w:rsidRPr="00BD6598">
        <w:rPr>
          <w:sz w:val="28"/>
          <w:szCs w:val="28"/>
        </w:rPr>
        <w:br/>
        <w:t>Конструктивная деятельность в младшем дошкольном возрасте ограничена возведением несложных построек по образцу и по замыслу.</w:t>
      </w:r>
      <w:r w:rsidRPr="00BD6598">
        <w:rPr>
          <w:sz w:val="28"/>
          <w:szCs w:val="28"/>
        </w:rPr>
        <w:br/>
        <w:t xml:space="preserve">В младшем дошкольном возрасте развивается персептивная деятельность. Дети от использования </w:t>
      </w:r>
      <w:proofErr w:type="spellStart"/>
      <w:r w:rsidRPr="00BD6598">
        <w:rPr>
          <w:sz w:val="28"/>
          <w:szCs w:val="28"/>
        </w:rPr>
        <w:t>предэталонов</w:t>
      </w:r>
      <w:proofErr w:type="spellEnd"/>
      <w:r w:rsidRPr="00BD6598">
        <w:rPr>
          <w:sz w:val="28"/>
          <w:szCs w:val="28"/>
        </w:rPr>
        <w:t xml:space="preserve">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  <w:r w:rsidRPr="00BD6598">
        <w:rPr>
          <w:sz w:val="28"/>
          <w:szCs w:val="28"/>
        </w:rPr>
        <w:br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  <w:r w:rsidRPr="00BD6598">
        <w:rPr>
          <w:sz w:val="28"/>
          <w:szCs w:val="28"/>
        </w:rPr>
        <w:br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  <w:r w:rsidRPr="00BD6598">
        <w:rPr>
          <w:sz w:val="28"/>
          <w:szCs w:val="28"/>
        </w:rPr>
        <w:br/>
      </w:r>
      <w:r w:rsidRPr="00BD6598">
        <w:rPr>
          <w:sz w:val="28"/>
          <w:szCs w:val="28"/>
        </w:rPr>
        <w:tab/>
        <w:t>В младшем дошкольном возрасте начинает развиваться воображение, которое особенно наглядно проявляется в игре.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 </w:t>
      </w:r>
      <w:r w:rsidRPr="00BD6598">
        <w:rPr>
          <w:sz w:val="28"/>
          <w:szCs w:val="28"/>
        </w:rPr>
        <w:tab/>
        <w:t xml:space="preserve">«Все дети группы владеют навыками самообслуживания, соблюдают правила личной гигиены. У большинства детей развита мелкая моторика. </w:t>
      </w:r>
      <w:r w:rsidRPr="00BD6598">
        <w:rPr>
          <w:sz w:val="28"/>
          <w:szCs w:val="28"/>
        </w:rPr>
        <w:lastRenderedPageBreak/>
        <w:t>Дети группы любознательны, проявляют высокую познавательную активность, любят слушать книги.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В игровой деятельности дети самостоятельно распределяют роли и строят свое поведение, придерживаясь игровой роли.</w:t>
      </w:r>
    </w:p>
    <w:p w:rsidR="00652DD0" w:rsidRDefault="00652DD0" w:rsidP="00652DD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 xml:space="preserve"> </w:t>
      </w:r>
    </w:p>
    <w:p w:rsidR="00652DD0" w:rsidRDefault="00652DD0" w:rsidP="00652D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1.3. </w:t>
      </w:r>
      <w:r w:rsidRPr="00BD6598">
        <w:rPr>
          <w:b/>
          <w:i/>
          <w:sz w:val="28"/>
          <w:szCs w:val="28"/>
        </w:rPr>
        <w:t>Планируемые результаты освоения программы:</w:t>
      </w:r>
      <w:r w:rsidRPr="00BD6598">
        <w:rPr>
          <w:sz w:val="28"/>
          <w:szCs w:val="28"/>
        </w:rPr>
        <w:t xml:space="preserve"> </w:t>
      </w:r>
    </w:p>
    <w:p w:rsidR="00652DD0" w:rsidRPr="00BD6598" w:rsidRDefault="00652DD0" w:rsidP="00652DD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 xml:space="preserve">– во взаимодействии </w:t>
      </w:r>
      <w:proofErr w:type="gramStart"/>
      <w:r w:rsidRPr="00BD6598">
        <w:rPr>
          <w:rFonts w:eastAsia="Calibri"/>
          <w:sz w:val="28"/>
          <w:szCs w:val="28"/>
          <w:lang w:eastAsia="en-US"/>
        </w:rPr>
        <w:t>со</w:t>
      </w:r>
      <w:proofErr w:type="gramEnd"/>
      <w:r w:rsidRPr="00BD6598">
        <w:rPr>
          <w:rFonts w:eastAsia="Calibri"/>
          <w:sz w:val="28"/>
          <w:szCs w:val="28"/>
          <w:lang w:eastAsia="en-US"/>
        </w:rPr>
        <w:t xml:space="preserve">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стремится проявлять самостоятельность при овладении навыками самообслуживания (есть ложкой, пить из чашки и пр.);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b/>
          <w:bCs/>
          <w:sz w:val="28"/>
          <w:szCs w:val="28"/>
          <w:lang w:eastAsia="en-US"/>
        </w:rPr>
        <w:tab/>
        <w:t>Целевые ориентиры в данном возрасте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интересуется окружающими предметами, активно действует с ними, исследует их свойства, экспериментирует;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 xml:space="preserve">– стремится к общению </w:t>
      </w:r>
      <w:proofErr w:type="gramStart"/>
      <w:r w:rsidRPr="00BD6598">
        <w:rPr>
          <w:rFonts w:eastAsia="Calibri"/>
          <w:sz w:val="28"/>
          <w:szCs w:val="28"/>
          <w:lang w:eastAsia="en-US"/>
        </w:rPr>
        <w:t>со</w:t>
      </w:r>
      <w:proofErr w:type="gramEnd"/>
      <w:r w:rsidRPr="00BD6598">
        <w:rPr>
          <w:rFonts w:eastAsia="Calibri"/>
          <w:sz w:val="28"/>
          <w:szCs w:val="28"/>
          <w:lang w:eastAsia="en-US"/>
        </w:rPr>
        <w:t xml:space="preserve"> взрослыми и активно подражает им в движениях и действиях, умеет действовать согласованно; проявляются игры, в которых ребенок воспроизводит действия взрослого;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владеет активной и пассивной речью, включенной в общение: понимает речь взрослых, может обращаться с вопросами и просьбами, знает названия окружающих предметов и игрушек;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в короткой игре воспроизводит действия взрослого, впервые осуществляя игровые замещения;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lastRenderedPageBreak/>
        <w:t>– проявляет самостоятельность в бытовых и игровых действиях. Владеет простейшими навыками самообслуживания;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652DD0" w:rsidRPr="00BD6598" w:rsidRDefault="00652DD0" w:rsidP="00652D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598">
        <w:rPr>
          <w:rFonts w:eastAsia="Calibri"/>
          <w:sz w:val="28"/>
          <w:szCs w:val="28"/>
          <w:lang w:eastAsia="en-US"/>
        </w:rPr>
        <w:t>– у ребенка развита крупная моторика, он стремится осваивать различные виды движения  (подпрыгивание, лазанье, перешагивание, бег и пр.).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>Особенности организации образовательного процесса</w:t>
      </w:r>
      <w:r w:rsidRPr="00BD6598">
        <w:rPr>
          <w:sz w:val="28"/>
          <w:szCs w:val="28"/>
        </w:rPr>
        <w:t xml:space="preserve"> в младшей группе:</w:t>
      </w:r>
    </w:p>
    <w:p w:rsidR="00652DD0" w:rsidRPr="00BD6598" w:rsidRDefault="00652DD0" w:rsidP="00652DD0">
      <w:pPr>
        <w:pStyle w:val="a8"/>
        <w:jc w:val="both"/>
        <w:rPr>
          <w:i/>
          <w:sz w:val="28"/>
          <w:szCs w:val="28"/>
        </w:rPr>
      </w:pPr>
      <w:r w:rsidRPr="00BD6598">
        <w:rPr>
          <w:i/>
          <w:sz w:val="28"/>
          <w:szCs w:val="28"/>
        </w:rPr>
        <w:t xml:space="preserve">С учетом ФГОС </w:t>
      </w:r>
      <w:proofErr w:type="gramStart"/>
      <w:r w:rsidRPr="00BD6598">
        <w:rPr>
          <w:i/>
          <w:sz w:val="28"/>
          <w:szCs w:val="28"/>
        </w:rPr>
        <w:t>ДО</w:t>
      </w:r>
      <w:proofErr w:type="gramEnd"/>
      <w:r w:rsidRPr="00BD6598">
        <w:rPr>
          <w:i/>
          <w:sz w:val="28"/>
          <w:szCs w:val="28"/>
        </w:rPr>
        <w:t>: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процесс развития личности ребенка обеспечивается в различных видах общения, а также в игре, познавательно – исследовательской деятельности;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содержание образовательного процесса охватывает пять взаимодополняющих образовательных областей;</w:t>
      </w:r>
    </w:p>
    <w:p w:rsidR="00652DD0" w:rsidRPr="00BD6598" w:rsidRDefault="00652DD0" w:rsidP="00652DD0">
      <w:pPr>
        <w:numPr>
          <w:ilvl w:val="0"/>
          <w:numId w:val="6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образовательный проце</w:t>
      </w:r>
      <w:proofErr w:type="gramStart"/>
      <w:r w:rsidRPr="00BD6598">
        <w:rPr>
          <w:sz w:val="28"/>
          <w:szCs w:val="28"/>
        </w:rPr>
        <w:t>сс стр</w:t>
      </w:r>
      <w:proofErr w:type="gramEnd"/>
      <w:r w:rsidRPr="00BD6598">
        <w:rPr>
          <w:sz w:val="28"/>
          <w:szCs w:val="28"/>
        </w:rPr>
        <w:t>оится на основе  партнерского характера взаимодействия участников образовательных отношений.</w:t>
      </w:r>
    </w:p>
    <w:p w:rsidR="00652DD0" w:rsidRPr="00BD6598" w:rsidRDefault="00652DD0" w:rsidP="00652DD0">
      <w:pPr>
        <w:pStyle w:val="a8"/>
        <w:ind w:firstLine="360"/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>С учетом Программы: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Раннее детство - фундамент общего развития ребенка, стартовый период всех человеческих начал. Именно в ранние годы закладываются основы здоровья и интеллекта малыша.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Задача современной педагогики - реализовать в воспитательном процессе </w:t>
      </w:r>
      <w:proofErr w:type="spellStart"/>
      <w:r w:rsidRPr="00BD6598">
        <w:rPr>
          <w:sz w:val="28"/>
          <w:szCs w:val="28"/>
        </w:rPr>
        <w:t>самоценность</w:t>
      </w:r>
      <w:proofErr w:type="spellEnd"/>
      <w:r w:rsidRPr="00BD6598">
        <w:rPr>
          <w:sz w:val="28"/>
          <w:szCs w:val="28"/>
        </w:rPr>
        <w:t xml:space="preserve"> раннего возраста как базисной основы всего последующего и общего развития.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Образовательный процесс построен на системе воспитания маленьких детей, который ориентирован на личностные, индивидуальные, возрастные особенности ребенка, а в целом удовлетворяет запросы и родителей, и взрослых.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Образовательный процесс составлен на основе методических рекомендаций  по программе от рождения до школы 2015 год по </w:t>
      </w:r>
      <w:proofErr w:type="spellStart"/>
      <w:r w:rsidRPr="00BD6598">
        <w:rPr>
          <w:sz w:val="28"/>
          <w:szCs w:val="28"/>
        </w:rPr>
        <w:t>Веракса</w:t>
      </w:r>
      <w:proofErr w:type="spellEnd"/>
      <w:r w:rsidRPr="00BD6598">
        <w:rPr>
          <w:sz w:val="28"/>
          <w:szCs w:val="28"/>
        </w:rPr>
        <w:t>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Главными приоритетами образовательного процесса являются укрепление здоровья, обеспечение благоприятных условий для развития всех детей, уважение прав ребенка на сохранение своей индивидуальности. Важными компонентами педагогического процесса являются построение </w:t>
      </w:r>
      <w:r w:rsidRPr="00BD6598">
        <w:rPr>
          <w:sz w:val="28"/>
          <w:szCs w:val="28"/>
        </w:rPr>
        <w:lastRenderedPageBreak/>
        <w:t xml:space="preserve">режима и место игры в детском саду, гигиенические условия организации жизни, профилактика заболеваний.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Содержание процесса представлено в виде раскрытия целей и задач воспитания и обучения, направлений педагогической деятельности, перечня занятий; порядок ознакомления с конкретным содержанием на каждом этапе работы с детьми, с учетом режима пребывания в детском саду, времени года и т. д. </w:t>
      </w:r>
    </w:p>
    <w:p w:rsidR="00652DD0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- речевой и поведенческой (движения, действия и т. п.)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598">
        <w:rPr>
          <w:sz w:val="28"/>
          <w:szCs w:val="28"/>
        </w:rPr>
        <w:t xml:space="preserve">Образовательный процесс составлен с учетом интеллектуального развития детей в учебной, игровой и трудовой деятельности. Основной упор сделан на применении дидактических игр и игровых упражнений. Содержание игр направляет взрослых на организацию игрового взаимодействия с ребенком, предусматривает речевую активность детей в игре и овладение предметными действиями.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Речь в данном возрасте становится средством общения </w:t>
      </w:r>
      <w:proofErr w:type="gramStart"/>
      <w:r w:rsidRPr="00BD6598">
        <w:rPr>
          <w:sz w:val="28"/>
          <w:szCs w:val="28"/>
        </w:rPr>
        <w:t>со</w:t>
      </w:r>
      <w:proofErr w:type="gramEnd"/>
      <w:r w:rsidRPr="00BD6598">
        <w:rPr>
          <w:sz w:val="28"/>
          <w:szCs w:val="28"/>
        </w:rPr>
        <w:t xml:space="preserve"> взрослыми и сверстниками, поэтому в процессе обучения ставятся задачи формирования правильного произношения, развитие элементов связной речи.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работе с детьми целенаправленно и систематически обогащается сенсорный опыт детей, как основы познания мира предметов, явлений, их свойств и качеств, а также развитие сенсорных способностей, формирование образных представлений и воображения.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Данный процесс позволяет обеспечить гармоническое, всесторонне развитие личности ребенка с учетом его индивидуальных и психофизических особенностей.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Главной формой организации деятельности детей является индивидуальная деятельность педагога с детьми, которая осуществляется в течение всего дня пребывания ребенком в детском саду и проходит во всех режимных моментах.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Организация воспитательной работы включает воспитание и обучение на специальных занятиях. </w:t>
      </w:r>
      <w:r w:rsidR="00021F51">
        <w:rPr>
          <w:sz w:val="28"/>
          <w:szCs w:val="28"/>
        </w:rPr>
        <w:t>2018</w:t>
      </w:r>
      <w:r>
        <w:rPr>
          <w:sz w:val="28"/>
          <w:szCs w:val="28"/>
        </w:rPr>
        <w:t xml:space="preserve"> -201</w:t>
      </w:r>
      <w:r w:rsidR="00021F51">
        <w:rPr>
          <w:sz w:val="28"/>
          <w:szCs w:val="28"/>
        </w:rPr>
        <w:t>9 учебный год составляет 34 недели.</w:t>
      </w:r>
      <w:r w:rsidRPr="00BD6598">
        <w:rPr>
          <w:sz w:val="28"/>
          <w:szCs w:val="28"/>
        </w:rPr>
        <w:t xml:space="preserve"> Максимально допустимый объем недельной учебной нагрузки на воспитанника ДОУ соответствует требованиям </w:t>
      </w:r>
      <w:proofErr w:type="spellStart"/>
      <w:r w:rsidRPr="00BD6598">
        <w:rPr>
          <w:sz w:val="28"/>
          <w:szCs w:val="28"/>
        </w:rPr>
        <w:t>СанПиН</w:t>
      </w:r>
      <w:proofErr w:type="spellEnd"/>
      <w:r w:rsidRPr="00BD6598">
        <w:rPr>
          <w:sz w:val="28"/>
          <w:szCs w:val="28"/>
        </w:rPr>
        <w:t xml:space="preserve"> и составляет в младшей группе – 5 дне</w:t>
      </w:r>
      <w:r w:rsidR="00021F51">
        <w:rPr>
          <w:sz w:val="28"/>
          <w:szCs w:val="28"/>
        </w:rPr>
        <w:t>й по 2 НОД. Общее время НОД – 10</w:t>
      </w:r>
      <w:r w:rsidRPr="00BD6598">
        <w:rPr>
          <w:sz w:val="28"/>
          <w:szCs w:val="28"/>
        </w:rPr>
        <w:t xml:space="preserve">0 минут. В </w:t>
      </w:r>
      <w:r w:rsidRPr="00BD6598">
        <w:rPr>
          <w:sz w:val="28"/>
          <w:szCs w:val="28"/>
        </w:rPr>
        <w:lastRenderedPageBreak/>
        <w:t>младшей группе проводится 10 НОД в неделю, продолжительностью надо в данной</w:t>
      </w:r>
      <w:r w:rsidR="00021F51">
        <w:rPr>
          <w:sz w:val="28"/>
          <w:szCs w:val="28"/>
        </w:rPr>
        <w:t xml:space="preserve"> группе </w:t>
      </w:r>
      <w:proofErr w:type="gramStart"/>
      <w:r w:rsidR="00021F51">
        <w:rPr>
          <w:sz w:val="28"/>
          <w:szCs w:val="28"/>
        </w:rPr>
        <w:t>проводится</w:t>
      </w:r>
      <w:proofErr w:type="gramEnd"/>
      <w:r w:rsidR="00021F51">
        <w:rPr>
          <w:sz w:val="28"/>
          <w:szCs w:val="28"/>
        </w:rPr>
        <w:t xml:space="preserve"> не более – 10</w:t>
      </w:r>
      <w:r w:rsidRPr="00BD6598">
        <w:rPr>
          <w:sz w:val="28"/>
          <w:szCs w:val="28"/>
        </w:rPr>
        <w:t xml:space="preserve"> минут. Максимально допустимый объём образовательной нагрузки в первой половине дня в младшей группе составляет 30 – 40 мин., в соответствии с требованиями </w:t>
      </w:r>
      <w:proofErr w:type="spellStart"/>
      <w:r w:rsidRPr="00BD6598">
        <w:rPr>
          <w:sz w:val="28"/>
          <w:szCs w:val="28"/>
        </w:rPr>
        <w:t>СанПиН</w:t>
      </w:r>
      <w:proofErr w:type="spellEnd"/>
      <w:r w:rsidRPr="00BD6598">
        <w:rPr>
          <w:sz w:val="28"/>
          <w:szCs w:val="28"/>
        </w:rPr>
        <w:t xml:space="preserve">. В середине непосредственно образовательной деятельности статического характера проводятся физкультминутки.  НОД по физическому развитию детей в возрасте от 2 до </w:t>
      </w:r>
      <w:r w:rsidR="00021F51">
        <w:rPr>
          <w:sz w:val="28"/>
          <w:szCs w:val="28"/>
        </w:rPr>
        <w:t>3</w:t>
      </w:r>
      <w:r w:rsidRPr="00BD6598">
        <w:rPr>
          <w:sz w:val="28"/>
          <w:szCs w:val="28"/>
        </w:rPr>
        <w:t xml:space="preserve"> лет организуются </w:t>
      </w:r>
      <w:r w:rsidR="00021F51">
        <w:rPr>
          <w:sz w:val="28"/>
          <w:szCs w:val="28"/>
        </w:rPr>
        <w:t>2</w:t>
      </w:r>
      <w:r w:rsidRPr="00BD6598">
        <w:rPr>
          <w:sz w:val="28"/>
          <w:szCs w:val="28"/>
        </w:rPr>
        <w:t xml:space="preserve"> раза в неделю. В представленном учебном плане в соответствии с режимом дня выделено специальное время для ежедневного чтения детям. В младшей группе чтение художественной литера</w:t>
      </w:r>
      <w:r w:rsidR="00021F51">
        <w:rPr>
          <w:sz w:val="28"/>
          <w:szCs w:val="28"/>
        </w:rPr>
        <w:t>туры является НОД. Для детей 2-3</w:t>
      </w:r>
      <w:r w:rsidRPr="00BD6598">
        <w:rPr>
          <w:sz w:val="28"/>
          <w:szCs w:val="28"/>
        </w:rPr>
        <w:t xml:space="preserve"> лет длительность </w:t>
      </w:r>
      <w:proofErr w:type="gramStart"/>
      <w:r w:rsidRPr="00BD6598">
        <w:rPr>
          <w:sz w:val="28"/>
          <w:szCs w:val="28"/>
        </w:rPr>
        <w:t>чтения</w:t>
      </w:r>
      <w:proofErr w:type="gramEnd"/>
      <w:r w:rsidRPr="00BD6598">
        <w:rPr>
          <w:sz w:val="28"/>
          <w:szCs w:val="28"/>
        </w:rPr>
        <w:t xml:space="preserve"> с обсуждени</w:t>
      </w:r>
      <w:r w:rsidR="00021F51">
        <w:rPr>
          <w:sz w:val="28"/>
          <w:szCs w:val="28"/>
        </w:rPr>
        <w:t>ем прочитанного составляет 8-10</w:t>
      </w:r>
      <w:r w:rsidRPr="00BD6598">
        <w:rPr>
          <w:sz w:val="28"/>
          <w:szCs w:val="28"/>
        </w:rPr>
        <w:t xml:space="preserve"> минут.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Совместная деятельность воспитателя с детьми включает проведение утренней гимнастики, наблюдения во время прогулки и в повседневной жизни, обучение детей трудовым действиям, культурно-гигиеническим навыкам, чтение художественной литературы в различных режимных моментах, используются пальчиковые упражнения и применение дидактических игр. </w:t>
      </w:r>
    </w:p>
    <w:p w:rsidR="00652DD0" w:rsidRPr="00BD6598" w:rsidRDefault="00652DD0" w:rsidP="00652DD0">
      <w:pPr>
        <w:pStyle w:val="a8"/>
        <w:jc w:val="both"/>
        <w:rPr>
          <w:b/>
          <w:i/>
          <w:sz w:val="28"/>
          <w:szCs w:val="28"/>
        </w:rPr>
      </w:pPr>
      <w:r w:rsidRPr="00BD6598">
        <w:rPr>
          <w:sz w:val="28"/>
          <w:szCs w:val="28"/>
        </w:rPr>
        <w:tab/>
      </w:r>
      <w:r w:rsidRPr="00BD6598">
        <w:rPr>
          <w:b/>
          <w:i/>
          <w:sz w:val="28"/>
          <w:szCs w:val="28"/>
        </w:rPr>
        <w:t xml:space="preserve">Возрастные особенности детей младшей группы (от 2 до 3 лет)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ходе совместной </w:t>
      </w:r>
      <w:proofErr w:type="gramStart"/>
      <w:r w:rsidRPr="00BD6598">
        <w:rPr>
          <w:sz w:val="28"/>
          <w:szCs w:val="28"/>
        </w:rPr>
        <w:t>со</w:t>
      </w:r>
      <w:proofErr w:type="gramEnd"/>
      <w:r w:rsidRPr="00BD6598">
        <w:rPr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ab/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BD6598">
        <w:rPr>
          <w:sz w:val="28"/>
          <w:szCs w:val="28"/>
        </w:rPr>
        <w:t>со</w:t>
      </w:r>
      <w:proofErr w:type="gramEnd"/>
      <w:r w:rsidRPr="00BD6598">
        <w:rPr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Игра носит процессуальный характер, главное в ней - действия, которые совершаются с игровыми предметами, приближенными к реальности.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В середине третьего года жизни появляются действия с предметами заместителями.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BD6598">
        <w:rPr>
          <w:sz w:val="28"/>
          <w:szCs w:val="28"/>
        </w:rPr>
        <w:t>головонога</w:t>
      </w:r>
      <w:proofErr w:type="spellEnd"/>
      <w:r w:rsidRPr="00BD6598">
        <w:rPr>
          <w:sz w:val="28"/>
          <w:szCs w:val="28"/>
        </w:rPr>
        <w:t xml:space="preserve">» - окружности и отходящих от нее линий.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652DD0" w:rsidRPr="00BD6598" w:rsidRDefault="00652DD0" w:rsidP="00652DD0">
      <w:pPr>
        <w:pStyle w:val="a8"/>
        <w:jc w:val="both"/>
        <w:rPr>
          <w:i/>
          <w:sz w:val="28"/>
          <w:szCs w:val="28"/>
        </w:rPr>
      </w:pPr>
      <w:r w:rsidRPr="00BD6598">
        <w:rPr>
          <w:sz w:val="28"/>
          <w:szCs w:val="28"/>
        </w:rPr>
        <w:tab/>
        <w:t xml:space="preserve">Основной формой мышления становится </w:t>
      </w:r>
      <w:proofErr w:type="gramStart"/>
      <w:r w:rsidRPr="00BD6598">
        <w:rPr>
          <w:sz w:val="28"/>
          <w:szCs w:val="28"/>
        </w:rPr>
        <w:t>наглядно-действенная</w:t>
      </w:r>
      <w:proofErr w:type="gramEnd"/>
      <w:r w:rsidRPr="00BD6598">
        <w:rPr>
          <w:sz w:val="28"/>
          <w:szCs w:val="28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Режим работы группы: с 7.00 до 19.00 мин. </w:t>
      </w:r>
    </w:p>
    <w:p w:rsidR="00652DD0" w:rsidRPr="00BD6598" w:rsidRDefault="00021F51" w:rsidP="00652DD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группы -      </w:t>
      </w:r>
      <w:r w:rsidR="00652DD0" w:rsidRPr="00BD6598">
        <w:rPr>
          <w:sz w:val="28"/>
          <w:szCs w:val="28"/>
        </w:rPr>
        <w:t xml:space="preserve"> детей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>Состав группы: постоянный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Форма занятий: </w:t>
      </w:r>
      <w:proofErr w:type="gramStart"/>
      <w:r w:rsidRPr="00BD6598">
        <w:rPr>
          <w:sz w:val="28"/>
          <w:szCs w:val="28"/>
        </w:rPr>
        <w:t>групповые</w:t>
      </w:r>
      <w:proofErr w:type="gramEnd"/>
      <w:r w:rsidRPr="00BD6598">
        <w:rPr>
          <w:sz w:val="28"/>
          <w:szCs w:val="28"/>
        </w:rPr>
        <w:t xml:space="preserve">, по подгруппам. 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>Количество занятий в неделю: 10.</w:t>
      </w:r>
    </w:p>
    <w:p w:rsidR="00652DD0" w:rsidRPr="00BD6598" w:rsidRDefault="00652DD0" w:rsidP="00652DD0">
      <w:pPr>
        <w:pStyle w:val="a8"/>
        <w:rPr>
          <w:sz w:val="28"/>
          <w:szCs w:val="28"/>
        </w:rPr>
      </w:pPr>
      <w:r w:rsidRPr="00BD6598">
        <w:rPr>
          <w:sz w:val="28"/>
          <w:szCs w:val="28"/>
        </w:rPr>
        <w:t xml:space="preserve">Количество учебных </w:t>
      </w:r>
      <w:r w:rsidR="00021F51">
        <w:rPr>
          <w:sz w:val="28"/>
          <w:szCs w:val="28"/>
        </w:rPr>
        <w:t>часов в неделю: 1 часа 40</w:t>
      </w:r>
      <w:r w:rsidRPr="00BD6598">
        <w:rPr>
          <w:sz w:val="28"/>
          <w:szCs w:val="28"/>
        </w:rPr>
        <w:t xml:space="preserve"> минут </w:t>
      </w:r>
    </w:p>
    <w:p w:rsidR="00652DD0" w:rsidRPr="00BD6598" w:rsidRDefault="00652DD0" w:rsidP="00652DD0">
      <w:pPr>
        <w:pStyle w:val="a8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ab/>
        <w:t xml:space="preserve">Цель организации воспитательно-образовательного процесса: обеспечить своевременное, всестороннее развитие личности ребенка данном  возрасте с учетом его индивидуальных и психофизических особенностей; активно помогать каждому ребенку в освоении соответствующих возрасту умений и знаний, а также систематически и грамотно анализировать полученные результаты. 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sz w:val="28"/>
          <w:szCs w:val="28"/>
        </w:rPr>
        <w:tab/>
        <w:t xml:space="preserve">В младшей дошкольной группе сложились следующие традиции, праздники: </w:t>
      </w:r>
      <w:r w:rsidRPr="00BD6598">
        <w:rPr>
          <w:sz w:val="28"/>
          <w:szCs w:val="28"/>
        </w:rPr>
        <w:t>Праздник пап; Проведение Осеннего праздника, Новый год, Праздник мам, а так же праздник «Какие мы большие» - это итоговый праздник, который проводится в конце учебного года.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</w:r>
      <w:r>
        <w:rPr>
          <w:sz w:val="28"/>
          <w:szCs w:val="28"/>
        </w:rPr>
        <w:t xml:space="preserve">1.4. </w:t>
      </w:r>
      <w:r w:rsidRPr="00BD6598">
        <w:rPr>
          <w:b/>
          <w:i/>
          <w:sz w:val="28"/>
          <w:szCs w:val="28"/>
        </w:rPr>
        <w:t>Программно - методический комплекс образовательного процесса младшей группы:</w:t>
      </w:r>
    </w:p>
    <w:p w:rsidR="00652DD0" w:rsidRPr="00BD6598" w:rsidRDefault="00652DD0" w:rsidP="00652DD0">
      <w:pPr>
        <w:numPr>
          <w:ilvl w:val="0"/>
          <w:numId w:val="7"/>
        </w:numPr>
        <w:tabs>
          <w:tab w:val="clear" w:pos="108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основную образовательную программу дошкольного образования;</w:t>
      </w:r>
    </w:p>
    <w:p w:rsidR="00652DD0" w:rsidRPr="00BD6598" w:rsidRDefault="00652DD0" w:rsidP="00652DD0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методическое руководство для воспитателей: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1. </w:t>
      </w:r>
      <w:proofErr w:type="spellStart"/>
      <w:r w:rsidRPr="00BD6598">
        <w:rPr>
          <w:sz w:val="28"/>
          <w:szCs w:val="28"/>
        </w:rPr>
        <w:t>Помораева</w:t>
      </w:r>
      <w:proofErr w:type="spellEnd"/>
      <w:r w:rsidRPr="00BD6598">
        <w:rPr>
          <w:sz w:val="28"/>
          <w:szCs w:val="28"/>
        </w:rPr>
        <w:t xml:space="preserve">  И.А., </w:t>
      </w:r>
      <w:proofErr w:type="spellStart"/>
      <w:r w:rsidRPr="00BD6598">
        <w:rPr>
          <w:sz w:val="28"/>
          <w:szCs w:val="28"/>
        </w:rPr>
        <w:t>Позина</w:t>
      </w:r>
      <w:proofErr w:type="spellEnd"/>
      <w:r w:rsidRPr="00BD6598">
        <w:rPr>
          <w:sz w:val="28"/>
          <w:szCs w:val="28"/>
        </w:rPr>
        <w:t xml:space="preserve"> В.А. Занятия по формированию элементарных математических представлений во второй младшей группе детского сада. Планы занятий. – 3-е изд., </w:t>
      </w:r>
      <w:proofErr w:type="spellStart"/>
      <w:r w:rsidRPr="00BD6598">
        <w:rPr>
          <w:sz w:val="28"/>
          <w:szCs w:val="28"/>
        </w:rPr>
        <w:t>испр</w:t>
      </w:r>
      <w:proofErr w:type="spellEnd"/>
      <w:r w:rsidRPr="00BD6598">
        <w:rPr>
          <w:sz w:val="28"/>
          <w:szCs w:val="28"/>
        </w:rPr>
        <w:t>. и доп. – М.: Мозаика – синтез, 2009. – 48с.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2. </w:t>
      </w:r>
      <w:proofErr w:type="spellStart"/>
      <w:r w:rsidRPr="00BD6598">
        <w:rPr>
          <w:sz w:val="28"/>
          <w:szCs w:val="28"/>
        </w:rPr>
        <w:t>Соломенникова</w:t>
      </w:r>
      <w:proofErr w:type="spellEnd"/>
      <w:r w:rsidRPr="00BD6598">
        <w:rPr>
          <w:sz w:val="28"/>
          <w:szCs w:val="28"/>
        </w:rPr>
        <w:t xml:space="preserve"> О.А. Занятия по формированию элементарных экологических представлений во второй младшей группе детского сада. Конспекты занятий. – М.: Мозаика – синтез, 2009. – 48с.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3. </w:t>
      </w:r>
      <w:proofErr w:type="spellStart"/>
      <w:r w:rsidRPr="00BD6598">
        <w:rPr>
          <w:sz w:val="28"/>
          <w:szCs w:val="28"/>
        </w:rPr>
        <w:t>Гербова</w:t>
      </w:r>
      <w:proofErr w:type="spellEnd"/>
      <w:r w:rsidRPr="00BD6598">
        <w:rPr>
          <w:sz w:val="28"/>
          <w:szCs w:val="28"/>
        </w:rPr>
        <w:t xml:space="preserve"> В.В. Развитие речи в разновозрастной группе детского сада. Младшая разновозрастная группа. – М.: Мозаика – синтез, 2010. – 128с.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4. </w:t>
      </w:r>
      <w:proofErr w:type="spellStart"/>
      <w:r w:rsidRPr="00BD6598">
        <w:rPr>
          <w:sz w:val="28"/>
          <w:szCs w:val="28"/>
        </w:rPr>
        <w:t>Гербова</w:t>
      </w:r>
      <w:proofErr w:type="spellEnd"/>
      <w:r w:rsidRPr="00BD6598">
        <w:rPr>
          <w:sz w:val="28"/>
          <w:szCs w:val="28"/>
        </w:rPr>
        <w:t xml:space="preserve"> В.В. Занятия по развитию речи в первой младшей группе детского сада. Планы занятий. – 2-е изд., </w:t>
      </w:r>
      <w:proofErr w:type="spellStart"/>
      <w:r w:rsidRPr="00BD6598">
        <w:rPr>
          <w:sz w:val="28"/>
          <w:szCs w:val="28"/>
        </w:rPr>
        <w:t>испр</w:t>
      </w:r>
      <w:proofErr w:type="spellEnd"/>
      <w:r w:rsidRPr="00BD6598">
        <w:rPr>
          <w:sz w:val="28"/>
          <w:szCs w:val="28"/>
        </w:rPr>
        <w:t>. и доп. – М.: Мозаика – синтез, 2010. – 112с.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5. </w:t>
      </w:r>
      <w:proofErr w:type="spellStart"/>
      <w:r w:rsidRPr="00BD6598">
        <w:rPr>
          <w:sz w:val="28"/>
          <w:szCs w:val="28"/>
        </w:rPr>
        <w:t>Дыбина</w:t>
      </w:r>
      <w:proofErr w:type="spellEnd"/>
      <w:r w:rsidRPr="00BD6598">
        <w:rPr>
          <w:sz w:val="28"/>
          <w:szCs w:val="28"/>
        </w:rPr>
        <w:t xml:space="preserve"> О.В. Занятия по ознакомлению с окружающим миром во второй младшей группе детского сада. Конспекты занятий. – М.: Мозаика – синтез, 2009. – 64с.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6. </w:t>
      </w:r>
      <w:proofErr w:type="spellStart"/>
      <w:r w:rsidRPr="00BD6598">
        <w:rPr>
          <w:sz w:val="28"/>
          <w:szCs w:val="28"/>
        </w:rPr>
        <w:t>Коморова</w:t>
      </w:r>
      <w:proofErr w:type="spellEnd"/>
      <w:r w:rsidRPr="00BD6598">
        <w:rPr>
          <w:sz w:val="28"/>
          <w:szCs w:val="28"/>
        </w:rPr>
        <w:t xml:space="preserve"> Т.С. Занятия по изобразительной деятельности во второй младшей группе детского сада. Конспекты занятий. – 2-е издание, исправленное. – М.: Мозаика – синтез, 2010. – 96с.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7. </w:t>
      </w:r>
      <w:proofErr w:type="spellStart"/>
      <w:r w:rsidRPr="00BD6598">
        <w:rPr>
          <w:sz w:val="28"/>
          <w:szCs w:val="28"/>
        </w:rPr>
        <w:t>Пензулаева</w:t>
      </w:r>
      <w:proofErr w:type="spellEnd"/>
      <w:r w:rsidRPr="00BD6598">
        <w:rPr>
          <w:sz w:val="28"/>
          <w:szCs w:val="28"/>
        </w:rPr>
        <w:t xml:space="preserve"> Л.И. Физкультурное занятие в детском саду. Вторая младшая группа. Конспекты занятий. – М.: Мозаика – синтез, 2009. – 80с.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8. Книга для чтения в детском саду и дома: 2 – 4 года: Пособие для воспитателей детского сада и родителей / сост. </w:t>
      </w:r>
      <w:proofErr w:type="spellStart"/>
      <w:r w:rsidRPr="00BD6598">
        <w:rPr>
          <w:sz w:val="28"/>
          <w:szCs w:val="28"/>
        </w:rPr>
        <w:t>В.В.Гербова</w:t>
      </w:r>
      <w:proofErr w:type="spellEnd"/>
      <w:r w:rsidRPr="00BD6598">
        <w:rPr>
          <w:sz w:val="28"/>
          <w:szCs w:val="28"/>
        </w:rPr>
        <w:t xml:space="preserve"> и др. – М.: Издательство Оникс, 2011. – 272с.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9. Воспитание и обучение во второй младшей группе детского сада. Программа и методические рекомендации / сост. М.Б. </w:t>
      </w:r>
      <w:proofErr w:type="spellStart"/>
      <w:r w:rsidRPr="00BD6598">
        <w:rPr>
          <w:sz w:val="28"/>
          <w:szCs w:val="28"/>
        </w:rPr>
        <w:t>Зацепина</w:t>
      </w:r>
      <w:proofErr w:type="spellEnd"/>
      <w:r w:rsidRPr="00BD6598">
        <w:rPr>
          <w:sz w:val="28"/>
          <w:szCs w:val="28"/>
        </w:rPr>
        <w:t>. – М.: Мозаика – синтез, 2008. – 192с.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10. Познание предметного мира. Вторая младшая группа/ </w:t>
      </w:r>
      <w:proofErr w:type="spellStart"/>
      <w:r w:rsidRPr="00BD6598">
        <w:rPr>
          <w:sz w:val="28"/>
          <w:szCs w:val="28"/>
        </w:rPr>
        <w:t>автор-сост</w:t>
      </w:r>
      <w:proofErr w:type="spellEnd"/>
      <w:r w:rsidRPr="00BD6598">
        <w:rPr>
          <w:sz w:val="28"/>
          <w:szCs w:val="28"/>
        </w:rPr>
        <w:t xml:space="preserve">. </w:t>
      </w:r>
      <w:proofErr w:type="spellStart"/>
      <w:r w:rsidRPr="00BD6598">
        <w:rPr>
          <w:sz w:val="28"/>
          <w:szCs w:val="28"/>
        </w:rPr>
        <w:t>Ефанова</w:t>
      </w:r>
      <w:proofErr w:type="spellEnd"/>
      <w:r w:rsidRPr="00BD6598">
        <w:rPr>
          <w:sz w:val="28"/>
          <w:szCs w:val="28"/>
        </w:rPr>
        <w:t xml:space="preserve"> З.А. Изд. «Учитель» </w:t>
      </w:r>
      <w:proofErr w:type="gramStart"/>
      <w:r w:rsidRPr="00BD6598">
        <w:rPr>
          <w:sz w:val="28"/>
          <w:szCs w:val="28"/>
        </w:rPr>
        <w:t>г</w:t>
      </w:r>
      <w:proofErr w:type="gramEnd"/>
      <w:r w:rsidRPr="00BD6598">
        <w:rPr>
          <w:sz w:val="28"/>
          <w:szCs w:val="28"/>
        </w:rPr>
        <w:t>. Волгоград, 2011.-123с.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11. Бачурина В. Развивающие игры для дошкольников</w:t>
      </w:r>
      <w:proofErr w:type="gramStart"/>
      <w:r w:rsidRPr="00BD6598">
        <w:rPr>
          <w:sz w:val="28"/>
          <w:szCs w:val="28"/>
        </w:rPr>
        <w:t>.</w:t>
      </w:r>
      <w:proofErr w:type="gramEnd"/>
      <w:r w:rsidRPr="00BD6598">
        <w:rPr>
          <w:sz w:val="28"/>
          <w:szCs w:val="28"/>
        </w:rPr>
        <w:t xml:space="preserve"> - </w:t>
      </w:r>
      <w:proofErr w:type="gramStart"/>
      <w:r w:rsidRPr="00BD6598">
        <w:rPr>
          <w:sz w:val="28"/>
          <w:szCs w:val="28"/>
        </w:rPr>
        <w:t>и</w:t>
      </w:r>
      <w:proofErr w:type="gramEnd"/>
      <w:r w:rsidRPr="00BD6598">
        <w:rPr>
          <w:sz w:val="28"/>
          <w:szCs w:val="28"/>
        </w:rPr>
        <w:t>зд. Лада Москва, 2011.-174с.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12. Развивающие занятия с детьми 3-4 лет/ под ред. Л.А. Парамоновой ОЛМА </w:t>
      </w:r>
      <w:proofErr w:type="spellStart"/>
      <w:r w:rsidRPr="00BD6598">
        <w:rPr>
          <w:sz w:val="28"/>
          <w:szCs w:val="28"/>
        </w:rPr>
        <w:t>Медиа</w:t>
      </w:r>
      <w:proofErr w:type="spellEnd"/>
      <w:r w:rsidRPr="00BD6598">
        <w:rPr>
          <w:sz w:val="28"/>
          <w:szCs w:val="28"/>
        </w:rPr>
        <w:t xml:space="preserve"> Групп, 2010. – 638с.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13. Развивающие занятия с детьми 2-3 лет/ под ред. Л.А. Парамоновой ОЛМА </w:t>
      </w:r>
      <w:proofErr w:type="spellStart"/>
      <w:r w:rsidRPr="00BD6598">
        <w:rPr>
          <w:sz w:val="28"/>
          <w:szCs w:val="28"/>
        </w:rPr>
        <w:t>Медиа</w:t>
      </w:r>
      <w:proofErr w:type="spellEnd"/>
      <w:r w:rsidRPr="00BD6598">
        <w:rPr>
          <w:sz w:val="28"/>
          <w:szCs w:val="28"/>
        </w:rPr>
        <w:t xml:space="preserve"> Групп, 2008. – 510с.</w:t>
      </w:r>
    </w:p>
    <w:p w:rsidR="00652DD0" w:rsidRPr="00BD6598" w:rsidRDefault="00652DD0" w:rsidP="00652DD0">
      <w:pPr>
        <w:rPr>
          <w:sz w:val="28"/>
          <w:szCs w:val="28"/>
        </w:rPr>
      </w:pPr>
      <w:r w:rsidRPr="00BD6598">
        <w:rPr>
          <w:sz w:val="28"/>
          <w:szCs w:val="28"/>
        </w:rPr>
        <w:t xml:space="preserve">14. Организация деятельности детей на прогулке: вторая младшая группа/ авт.-сост. В.Н. </w:t>
      </w:r>
      <w:proofErr w:type="spellStart"/>
      <w:r w:rsidRPr="00BD6598">
        <w:rPr>
          <w:sz w:val="28"/>
          <w:szCs w:val="28"/>
        </w:rPr>
        <w:t>Кастрыкина</w:t>
      </w:r>
      <w:proofErr w:type="spellEnd"/>
      <w:r w:rsidRPr="00BD6598">
        <w:rPr>
          <w:sz w:val="28"/>
          <w:szCs w:val="28"/>
        </w:rPr>
        <w:t>, Г.П. Попова. – Изд. 2-е. – Волгоград: Учитель, 2014.-200с.</w:t>
      </w:r>
    </w:p>
    <w:p w:rsidR="00652DD0" w:rsidRPr="00BD6598" w:rsidRDefault="00652DD0" w:rsidP="00652DD0">
      <w:pPr>
        <w:numPr>
          <w:ilvl w:val="0"/>
          <w:numId w:val="7"/>
        </w:numPr>
        <w:tabs>
          <w:tab w:val="clear" w:pos="108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598">
        <w:rPr>
          <w:sz w:val="28"/>
          <w:szCs w:val="28"/>
        </w:rPr>
        <w:t>еречень наглядного, демонстрационного материала, сопровождающего реализацию рабочей программы:</w:t>
      </w:r>
    </w:p>
    <w:p w:rsidR="00652DD0" w:rsidRPr="00BD6598" w:rsidRDefault="00652DD0" w:rsidP="00652DD0">
      <w:pPr>
        <w:ind w:left="360" w:firstLine="348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Музыкальный уголок, уголок </w:t>
      </w:r>
      <w:proofErr w:type="gramStart"/>
      <w:r w:rsidRPr="00BD6598">
        <w:rPr>
          <w:sz w:val="28"/>
          <w:szCs w:val="28"/>
        </w:rPr>
        <w:t>ИЗО</w:t>
      </w:r>
      <w:proofErr w:type="gramEnd"/>
      <w:r w:rsidRPr="00BD6598">
        <w:rPr>
          <w:sz w:val="28"/>
          <w:szCs w:val="28"/>
        </w:rPr>
        <w:t xml:space="preserve">, театральный, уголок сенсорного воспитания, книжный, экспериментальный, физкультурный, модульный, природный и уголок ряженья. </w:t>
      </w:r>
    </w:p>
    <w:p w:rsidR="00652DD0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Уголок природы: </w:t>
      </w:r>
      <w:proofErr w:type="gramStart"/>
      <w:r w:rsidRPr="00BD6598">
        <w:rPr>
          <w:sz w:val="28"/>
          <w:szCs w:val="28"/>
        </w:rPr>
        <w:t>Куклы «Времена года», набор макетов « Фрукты – овощи», развивающие лото:  «съедобное – несъедобное», «одежда», «птицы</w:t>
      </w:r>
      <w:r>
        <w:rPr>
          <w:sz w:val="28"/>
          <w:szCs w:val="28"/>
        </w:rPr>
        <w:t>», «животные», «мамы и малыши».</w:t>
      </w:r>
      <w:proofErr w:type="gramEnd"/>
    </w:p>
    <w:p w:rsidR="00652DD0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Уголок ряженья:</w:t>
      </w:r>
      <w:r>
        <w:rPr>
          <w:sz w:val="28"/>
          <w:szCs w:val="28"/>
        </w:rPr>
        <w:t xml:space="preserve"> зеркало, «волшебный сундучок». 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Уголок экспериментальный: песочные часы, микроскоп, ведро – мельница, формочки, фартуки, весы.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Уголок театральный: настольный: «репка», «теремок», «маша и медведь»; пальчиковый театр; </w:t>
      </w:r>
      <w:proofErr w:type="spellStart"/>
      <w:r w:rsidRPr="00BD6598">
        <w:rPr>
          <w:sz w:val="28"/>
          <w:szCs w:val="28"/>
        </w:rPr>
        <w:t>Би-ба-бо</w:t>
      </w:r>
      <w:proofErr w:type="spellEnd"/>
      <w:r w:rsidRPr="00BD6598">
        <w:rPr>
          <w:sz w:val="28"/>
          <w:szCs w:val="28"/>
        </w:rPr>
        <w:t>: «волки семеро козлят», «три поросенка», «маша и три медведя».</w:t>
      </w:r>
    </w:p>
    <w:p w:rsidR="00652DD0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Физкультурный уголок: Мячи большие и маленькие, кегли, погремушки, скакалки,</w:t>
      </w:r>
      <w:r>
        <w:rPr>
          <w:sz w:val="28"/>
          <w:szCs w:val="28"/>
        </w:rPr>
        <w:t xml:space="preserve"> обручи.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Музыкальный уголок: магнитофон, подборка аудио и дисков с детскими песнями и сказками.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Уголок </w:t>
      </w:r>
      <w:proofErr w:type="gramStart"/>
      <w:r w:rsidRPr="00BD6598">
        <w:rPr>
          <w:sz w:val="28"/>
          <w:szCs w:val="28"/>
        </w:rPr>
        <w:t>ИЗО</w:t>
      </w:r>
      <w:proofErr w:type="gramEnd"/>
      <w:r w:rsidRPr="00BD6598">
        <w:rPr>
          <w:sz w:val="28"/>
          <w:szCs w:val="28"/>
        </w:rPr>
        <w:t>: трафареты для рисования, развивающие раскраски, различные виды творческих материалов для самостоятельной деятельности детей.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Модульный уголок: парикмахерская, кухня, медицинский, мастерска</w:t>
      </w:r>
      <w:r>
        <w:rPr>
          <w:sz w:val="28"/>
          <w:szCs w:val="28"/>
        </w:rPr>
        <w:t>я.</w:t>
      </w:r>
      <w:r>
        <w:rPr>
          <w:sz w:val="28"/>
          <w:szCs w:val="28"/>
        </w:rPr>
        <w:br/>
        <w:t xml:space="preserve">Уголок ОБЖ: пожарный щит для </w:t>
      </w:r>
      <w:r w:rsidRPr="00BD6598">
        <w:rPr>
          <w:sz w:val="28"/>
          <w:szCs w:val="28"/>
        </w:rPr>
        <w:t>детей, пожарная машина, информационный и дидактический материал для детей по теме, рули, машины, светофор.</w:t>
      </w:r>
    </w:p>
    <w:p w:rsidR="00652DD0" w:rsidRPr="00BD6598" w:rsidRDefault="00652DD0" w:rsidP="00652DD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598">
        <w:rPr>
          <w:sz w:val="28"/>
          <w:szCs w:val="28"/>
        </w:rPr>
        <w:t>еречень пособий для детей:</w:t>
      </w:r>
    </w:p>
    <w:p w:rsidR="00652DD0" w:rsidRPr="00BD6598" w:rsidRDefault="00652DD0" w:rsidP="00652DD0">
      <w:pPr>
        <w:ind w:left="360"/>
        <w:jc w:val="both"/>
        <w:rPr>
          <w:sz w:val="28"/>
          <w:szCs w:val="28"/>
          <w:highlight w:val="red"/>
        </w:rPr>
      </w:pPr>
      <w:r w:rsidRPr="00BD6598">
        <w:rPr>
          <w:sz w:val="28"/>
          <w:szCs w:val="28"/>
        </w:rPr>
        <w:t xml:space="preserve">сенсорные игры: </w:t>
      </w:r>
      <w:proofErr w:type="gramStart"/>
      <w:r w:rsidRPr="00BD6598">
        <w:rPr>
          <w:sz w:val="28"/>
          <w:szCs w:val="28"/>
        </w:rPr>
        <w:t xml:space="preserve">«Цветик - </w:t>
      </w:r>
      <w:proofErr w:type="spellStart"/>
      <w:r w:rsidRPr="00BD6598">
        <w:rPr>
          <w:sz w:val="28"/>
          <w:szCs w:val="28"/>
        </w:rPr>
        <w:t>Семицветик</w:t>
      </w:r>
      <w:proofErr w:type="spellEnd"/>
      <w:r w:rsidRPr="00BD6598">
        <w:rPr>
          <w:sz w:val="28"/>
          <w:szCs w:val="28"/>
        </w:rPr>
        <w:t>», «Слоник», «Медвежонок»,        «Кубы», «Логическое домино», «Учимся различать цвета», «Матрешка», «Пирамиды большие и маленькие», Игрушки из дерева «Лабиринт»,  фигуры, « Поиграй-ка», «Половинки», разви</w:t>
      </w:r>
      <w:r w:rsidR="00021F51">
        <w:rPr>
          <w:sz w:val="28"/>
          <w:szCs w:val="28"/>
        </w:rPr>
        <w:t>вающее лото «Цветные фигуры», «Одень куклы», «найди пары», «Р</w:t>
      </w:r>
      <w:r w:rsidRPr="00BD6598">
        <w:rPr>
          <w:sz w:val="28"/>
          <w:szCs w:val="28"/>
        </w:rPr>
        <w:t>адуга цвета», шнуровки.</w:t>
      </w:r>
      <w:proofErr w:type="gramEnd"/>
    </w:p>
    <w:p w:rsidR="00652DD0" w:rsidRPr="00BD6598" w:rsidRDefault="00021F51" w:rsidP="00652DD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игры: «Домашние животные», «Дикие животные», «Кубики в картинках», «М</w:t>
      </w:r>
      <w:r w:rsidR="00652DD0" w:rsidRPr="00BD6598">
        <w:rPr>
          <w:sz w:val="28"/>
          <w:szCs w:val="28"/>
        </w:rPr>
        <w:t>озаик</w:t>
      </w:r>
      <w:r>
        <w:rPr>
          <w:sz w:val="28"/>
          <w:szCs w:val="28"/>
        </w:rPr>
        <w:t>и», «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», «А</w:t>
      </w:r>
      <w:r w:rsidR="00652DD0" w:rsidRPr="00BD6598">
        <w:rPr>
          <w:sz w:val="28"/>
          <w:szCs w:val="28"/>
        </w:rPr>
        <w:t>ссоциации – животные», магнитные картинки.</w:t>
      </w:r>
    </w:p>
    <w:p w:rsidR="00652DD0" w:rsidRPr="00BD6598" w:rsidRDefault="00652DD0" w:rsidP="00652DD0">
      <w:pPr>
        <w:ind w:left="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Сюжетно-</w:t>
      </w:r>
      <w:r w:rsidRPr="00BD6598">
        <w:rPr>
          <w:sz w:val="28"/>
          <w:szCs w:val="28"/>
        </w:rPr>
        <w:t>игры</w:t>
      </w:r>
      <w:proofErr w:type="spellEnd"/>
      <w:proofErr w:type="gramEnd"/>
      <w:r w:rsidRPr="00BD6598">
        <w:rPr>
          <w:sz w:val="28"/>
          <w:szCs w:val="28"/>
        </w:rPr>
        <w:t>: «</w:t>
      </w:r>
      <w:r w:rsidR="00021F51">
        <w:rPr>
          <w:sz w:val="28"/>
          <w:szCs w:val="28"/>
        </w:rPr>
        <w:t>Семья</w:t>
      </w:r>
      <w:r w:rsidRPr="00BD6598">
        <w:rPr>
          <w:sz w:val="28"/>
          <w:szCs w:val="28"/>
        </w:rPr>
        <w:t>»,</w:t>
      </w:r>
      <w:r w:rsidR="00021F51">
        <w:rPr>
          <w:sz w:val="28"/>
          <w:szCs w:val="28"/>
        </w:rPr>
        <w:t xml:space="preserve"> «Больница», «М</w:t>
      </w:r>
      <w:r w:rsidRPr="00BD6598">
        <w:rPr>
          <w:sz w:val="28"/>
          <w:szCs w:val="28"/>
        </w:rPr>
        <w:t>агазин», куклы, коляски, ванночка, кроватки, резиновые игрушки.</w:t>
      </w:r>
    </w:p>
    <w:p w:rsidR="00652DD0" w:rsidRPr="00BD6598" w:rsidRDefault="00652DD0" w:rsidP="00652DD0">
      <w:pPr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lastRenderedPageBreak/>
        <w:t>Методические пособия по ФГОС:</w:t>
      </w:r>
    </w:p>
    <w:p w:rsidR="00652DD0" w:rsidRPr="00BD6598" w:rsidRDefault="00652DD0" w:rsidP="00652DD0">
      <w:pPr>
        <w:pStyle w:val="11"/>
        <w:spacing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BD6598">
        <w:rPr>
          <w:rFonts w:ascii="Times New Roman" w:hAnsi="Times New Roman"/>
          <w:sz w:val="28"/>
          <w:szCs w:val="28"/>
        </w:rPr>
        <w:t>Веракса</w:t>
      </w:r>
      <w:proofErr w:type="spellEnd"/>
      <w:r w:rsidRPr="00BD6598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BD6598">
        <w:rPr>
          <w:rFonts w:ascii="Times New Roman" w:hAnsi="Times New Roman"/>
          <w:sz w:val="28"/>
          <w:szCs w:val="28"/>
        </w:rPr>
        <w:t>Гуторова</w:t>
      </w:r>
      <w:proofErr w:type="spellEnd"/>
      <w:r w:rsidRPr="00BD6598">
        <w:rPr>
          <w:rFonts w:ascii="Times New Roman" w:hAnsi="Times New Roman"/>
          <w:sz w:val="28"/>
          <w:szCs w:val="28"/>
        </w:rPr>
        <w:t xml:space="preserve"> М.Ф.  Практический психолог в детском саду: Пособие для педагогов дошкольных учреждений. _ М.: мозаика – Синтез, 2011. – 144 с. Павлова Л.</w:t>
      </w:r>
      <w:proofErr w:type="gramStart"/>
      <w:r w:rsidRPr="00BD6598">
        <w:rPr>
          <w:rFonts w:ascii="Times New Roman" w:hAnsi="Times New Roman"/>
          <w:sz w:val="28"/>
          <w:szCs w:val="28"/>
        </w:rPr>
        <w:t>Ю</w:t>
      </w:r>
      <w:proofErr w:type="gramEnd"/>
      <w:r w:rsidRPr="00BD6598">
        <w:rPr>
          <w:rFonts w:ascii="Times New Roman" w:hAnsi="Times New Roman"/>
          <w:sz w:val="28"/>
          <w:szCs w:val="28"/>
        </w:rPr>
        <w:t xml:space="preserve"> Сборник дидактических игр по ознакомлению с окружающим миром: Для работы с детьми 4 – 7 лет. – М.: Мозаика-Синтез, 2011. – 80 с.</w:t>
      </w:r>
      <w:bookmarkStart w:id="0" w:name="_GoBack"/>
      <w:bookmarkEnd w:id="0"/>
      <w:r w:rsidRPr="00BD6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598">
        <w:rPr>
          <w:rFonts w:ascii="Times New Roman" w:hAnsi="Times New Roman"/>
          <w:sz w:val="28"/>
          <w:szCs w:val="28"/>
        </w:rPr>
        <w:t>Гербова</w:t>
      </w:r>
      <w:proofErr w:type="spellEnd"/>
      <w:r w:rsidRPr="00BD6598">
        <w:rPr>
          <w:rFonts w:ascii="Times New Roman" w:hAnsi="Times New Roman"/>
          <w:sz w:val="28"/>
          <w:szCs w:val="28"/>
        </w:rPr>
        <w:t xml:space="preserve"> В.В. Развитие речи в детском саду: Подготовительная к школе группа. – М.: Мозаика-Синтез, 2014. – 112 </w:t>
      </w:r>
      <w:proofErr w:type="gramStart"/>
      <w:r w:rsidRPr="00BD6598">
        <w:rPr>
          <w:rFonts w:ascii="Times New Roman" w:hAnsi="Times New Roman"/>
          <w:sz w:val="28"/>
          <w:szCs w:val="28"/>
        </w:rPr>
        <w:t>с</w:t>
      </w:r>
      <w:proofErr w:type="gramEnd"/>
      <w:r w:rsidRPr="00BD65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6598">
        <w:rPr>
          <w:rFonts w:ascii="Times New Roman" w:hAnsi="Times New Roman"/>
          <w:sz w:val="28"/>
          <w:szCs w:val="28"/>
        </w:rPr>
        <w:t>Крашенинников</w:t>
      </w:r>
      <w:proofErr w:type="gramEnd"/>
      <w:r w:rsidRPr="00BD6598">
        <w:rPr>
          <w:rFonts w:ascii="Times New Roman" w:hAnsi="Times New Roman"/>
          <w:sz w:val="28"/>
          <w:szCs w:val="28"/>
        </w:rPr>
        <w:t xml:space="preserve"> Е.Е., Холодова О.Л. Развитие познавательных способностей дошкольников. Для занятий с детьми 4 – 7 лет. – М.: Мозаика-Синтез, 2014 – 80 с. Лыкова И.А. «Изобразительная деятельность  в детском саду. Вторая младшая группа. (Образовательная область  «Художественно-эстетическое развитие»): учебно-методическое пособие – М.: Издательский дом «Цветной мир», 2014. – 152 с., </w:t>
      </w:r>
      <w:proofErr w:type="spellStart"/>
      <w:r w:rsidRPr="00BD65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D6598">
        <w:rPr>
          <w:rFonts w:ascii="Times New Roman" w:hAnsi="Times New Roman"/>
          <w:sz w:val="28"/>
          <w:szCs w:val="28"/>
        </w:rPr>
        <w:t>. и доп.</w:t>
      </w:r>
    </w:p>
    <w:p w:rsidR="00652DD0" w:rsidRPr="00BD6598" w:rsidRDefault="00652DD0" w:rsidP="00652DD0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D6598">
        <w:rPr>
          <w:rFonts w:ascii="Times New Roman" w:hAnsi="Times New Roman"/>
          <w:sz w:val="28"/>
          <w:szCs w:val="28"/>
        </w:rPr>
        <w:t>«Рабочая программа по развитию детей младшей группы разработана в соответс</w:t>
      </w:r>
      <w:r w:rsidR="00021F51">
        <w:rPr>
          <w:rFonts w:ascii="Times New Roman" w:hAnsi="Times New Roman"/>
          <w:sz w:val="28"/>
          <w:szCs w:val="28"/>
        </w:rPr>
        <w:t>твии с ООП МБДОУ «Детский сад №9 «Журавушка</w:t>
      </w:r>
      <w:r w:rsidRPr="00BD6598">
        <w:rPr>
          <w:rFonts w:ascii="Times New Roman" w:hAnsi="Times New Roman"/>
          <w:sz w:val="28"/>
          <w:szCs w:val="28"/>
        </w:rPr>
        <w:t xml:space="preserve">» городского округа г. Урюпинск, в соответствии с ФГОС </w:t>
      </w:r>
      <w:proofErr w:type="gramStart"/>
      <w:r w:rsidRPr="00BD6598">
        <w:rPr>
          <w:rFonts w:ascii="Times New Roman" w:hAnsi="Times New Roman"/>
          <w:sz w:val="28"/>
          <w:szCs w:val="28"/>
        </w:rPr>
        <w:t>ДО</w:t>
      </w:r>
      <w:proofErr w:type="gramEnd"/>
      <w:r w:rsidRPr="00BD6598">
        <w:rPr>
          <w:rFonts w:ascii="Times New Roman" w:hAnsi="Times New Roman"/>
          <w:sz w:val="28"/>
          <w:szCs w:val="28"/>
        </w:rPr>
        <w:t>.</w:t>
      </w:r>
    </w:p>
    <w:p w:rsidR="00652DD0" w:rsidRPr="00BD6598" w:rsidRDefault="00652DD0" w:rsidP="00652DD0">
      <w:pPr>
        <w:tabs>
          <w:tab w:val="num" w:pos="720"/>
        </w:tabs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Рабочая программа по развитию детей младшей группы обеспечивает разностороннее развитие детей в возрасте от 2 до </w:t>
      </w:r>
      <w:r w:rsidR="00A140CD">
        <w:rPr>
          <w:sz w:val="28"/>
          <w:szCs w:val="28"/>
        </w:rPr>
        <w:t>3</w:t>
      </w:r>
      <w:r w:rsidRPr="00BD6598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 - физическому, социально – коммуникативному, познавательному, речевому и художественно – эстетическому.</w:t>
      </w:r>
    </w:p>
    <w:p w:rsidR="00652DD0" w:rsidRPr="00BD6598" w:rsidRDefault="00652DD0" w:rsidP="00652DD0">
      <w:pPr>
        <w:tabs>
          <w:tab w:val="num" w:pos="720"/>
        </w:tabs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1.5. </w:t>
      </w:r>
      <w:r w:rsidRPr="00BD6598">
        <w:rPr>
          <w:b/>
          <w:i/>
          <w:sz w:val="28"/>
          <w:szCs w:val="28"/>
        </w:rPr>
        <w:t>Используемые методики, технологии, средства воспитания, обучения и развития детей группы, а также подходы к формированию предметно - развивающей среды:</w:t>
      </w:r>
      <w:r w:rsidRPr="00BD6598">
        <w:rPr>
          <w:sz w:val="28"/>
          <w:szCs w:val="28"/>
        </w:rPr>
        <w:t xml:space="preserve"> </w:t>
      </w:r>
    </w:p>
    <w:p w:rsidR="00652DD0" w:rsidRPr="00BD6598" w:rsidRDefault="00652DD0" w:rsidP="00652DD0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BD6598">
        <w:rPr>
          <w:sz w:val="28"/>
          <w:szCs w:val="28"/>
        </w:rPr>
        <w:t>здоровьесберегающие</w:t>
      </w:r>
      <w:proofErr w:type="spellEnd"/>
      <w:r w:rsidRPr="00BD6598">
        <w:rPr>
          <w:sz w:val="28"/>
          <w:szCs w:val="28"/>
        </w:rPr>
        <w:t xml:space="preserve"> технологии;</w:t>
      </w:r>
    </w:p>
    <w:p w:rsidR="00652DD0" w:rsidRPr="00BD6598" w:rsidRDefault="00652DD0" w:rsidP="00652DD0">
      <w:pPr>
        <w:numPr>
          <w:ilvl w:val="0"/>
          <w:numId w:val="8"/>
        </w:numPr>
        <w:tabs>
          <w:tab w:val="clear" w:pos="1440"/>
        </w:tabs>
        <w:ind w:left="360" w:firstLine="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>личностно ориентированная технология;</w:t>
      </w:r>
    </w:p>
    <w:p w:rsidR="00A140CD" w:rsidRDefault="00652DD0" w:rsidP="00652DD0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игровые технологии, </w:t>
      </w:r>
    </w:p>
    <w:p w:rsidR="00A140CD" w:rsidRDefault="00652DD0" w:rsidP="00652DD0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проблемное обучение, </w:t>
      </w:r>
    </w:p>
    <w:p w:rsidR="00A140CD" w:rsidRDefault="00652DD0" w:rsidP="00652DD0">
      <w:pPr>
        <w:numPr>
          <w:ilvl w:val="0"/>
          <w:numId w:val="8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коммуникативные технологии, 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  <w:r w:rsidRPr="00BD6598">
        <w:rPr>
          <w:sz w:val="28"/>
          <w:szCs w:val="28"/>
        </w:rPr>
        <w:tab/>
        <w:t xml:space="preserve">Предметно – развивающая среда согласно требованиям ФГОС дошкольного образования содержательна и насыщена, трансформируема, </w:t>
      </w:r>
      <w:proofErr w:type="spellStart"/>
      <w:r w:rsidRPr="00BD6598">
        <w:rPr>
          <w:sz w:val="28"/>
          <w:szCs w:val="28"/>
        </w:rPr>
        <w:t>полифункциональна</w:t>
      </w:r>
      <w:proofErr w:type="spellEnd"/>
      <w:r w:rsidRPr="00BD6598">
        <w:rPr>
          <w:sz w:val="28"/>
          <w:szCs w:val="28"/>
        </w:rPr>
        <w:t xml:space="preserve">, вариативна, доступна и безопасна. </w:t>
      </w:r>
    </w:p>
    <w:p w:rsidR="00652DD0" w:rsidRPr="00BD6598" w:rsidRDefault="00652DD0" w:rsidP="00652DD0">
      <w:pPr>
        <w:jc w:val="both"/>
        <w:rPr>
          <w:sz w:val="28"/>
          <w:szCs w:val="28"/>
        </w:rPr>
      </w:pPr>
    </w:p>
    <w:p w:rsidR="00652DD0" w:rsidRPr="00BD6598" w:rsidRDefault="00652DD0" w:rsidP="00652DD0">
      <w:pPr>
        <w:jc w:val="both"/>
        <w:rPr>
          <w:b/>
          <w:i/>
          <w:sz w:val="28"/>
          <w:szCs w:val="28"/>
        </w:rPr>
      </w:pPr>
      <w:r w:rsidRPr="00BD659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1.6. </w:t>
      </w:r>
      <w:r w:rsidRPr="00BD6598">
        <w:rPr>
          <w:b/>
          <w:i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652DD0" w:rsidRPr="00BD6598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Федеральный закон от 29.12.2012 № 273 – ФЗ «Об образовании в Российской Федерации»;</w:t>
      </w:r>
    </w:p>
    <w:p w:rsidR="00652DD0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 xml:space="preserve"> «Санитарно- эпидемиологические требования к устройству, содержанию и организации режима работы дошкольных образовательных организаций»</w:t>
      </w:r>
      <w:r w:rsidR="00A56875" w:rsidRPr="00A56875">
        <w:rPr>
          <w:sz w:val="28"/>
          <w:szCs w:val="28"/>
        </w:rPr>
        <w:t xml:space="preserve"> </w:t>
      </w:r>
      <w:r w:rsidR="00A56875">
        <w:rPr>
          <w:sz w:val="28"/>
          <w:szCs w:val="28"/>
        </w:rPr>
        <w:t>(</w:t>
      </w:r>
      <w:proofErr w:type="spellStart"/>
      <w:r w:rsidR="00A56875">
        <w:rPr>
          <w:sz w:val="28"/>
          <w:szCs w:val="28"/>
        </w:rPr>
        <w:t>СанПиН</w:t>
      </w:r>
      <w:proofErr w:type="spellEnd"/>
      <w:r w:rsidR="00A56875" w:rsidRPr="00BD6598">
        <w:rPr>
          <w:sz w:val="28"/>
          <w:szCs w:val="28"/>
        </w:rPr>
        <w:t xml:space="preserve"> 2.4.1.3049-13</w:t>
      </w:r>
      <w:r w:rsidR="00A56875">
        <w:rPr>
          <w:sz w:val="28"/>
          <w:szCs w:val="28"/>
        </w:rPr>
        <w:t>утверждены</w:t>
      </w:r>
      <w:r w:rsidR="00A56875" w:rsidRPr="00A56875">
        <w:rPr>
          <w:sz w:val="28"/>
          <w:szCs w:val="28"/>
        </w:rPr>
        <w:t xml:space="preserve"> </w:t>
      </w:r>
      <w:r w:rsidR="00A56875" w:rsidRPr="00BD6598">
        <w:rPr>
          <w:sz w:val="28"/>
          <w:szCs w:val="28"/>
        </w:rPr>
        <w:t>постановление Главного государственного врача РФ от 15.05. 2013 №26</w:t>
      </w:r>
      <w:r w:rsidR="00A56875">
        <w:rPr>
          <w:sz w:val="28"/>
          <w:szCs w:val="28"/>
        </w:rPr>
        <w:t>)</w:t>
      </w:r>
    </w:p>
    <w:p w:rsidR="00A56875" w:rsidRPr="00BD6598" w:rsidRDefault="00A56875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«Федеральный государственный образовательный</w:t>
      </w:r>
      <w:r w:rsidRPr="00BD6598">
        <w:rPr>
          <w:sz w:val="28"/>
          <w:szCs w:val="28"/>
        </w:rPr>
        <w:t xml:space="preserve"> стандарт дошкольного образования</w:t>
      </w:r>
      <w:r>
        <w:rPr>
          <w:sz w:val="28"/>
          <w:szCs w:val="28"/>
        </w:rPr>
        <w:t xml:space="preserve">», утвержденный </w:t>
      </w:r>
      <w:r w:rsidRPr="00BD6598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</w:t>
      </w:r>
      <w:r w:rsidRPr="00BD6598">
        <w:rPr>
          <w:sz w:val="28"/>
          <w:szCs w:val="28"/>
        </w:rPr>
        <w:t xml:space="preserve"> от 17.10.2013 № 1155</w:t>
      </w:r>
    </w:p>
    <w:p w:rsidR="00652DD0" w:rsidRPr="008E1CF6" w:rsidRDefault="00652DD0" w:rsidP="00652DD0">
      <w:pPr>
        <w:numPr>
          <w:ilvl w:val="0"/>
          <w:numId w:val="3"/>
        </w:numPr>
        <w:jc w:val="both"/>
        <w:rPr>
          <w:sz w:val="28"/>
          <w:szCs w:val="28"/>
        </w:rPr>
      </w:pPr>
      <w:r w:rsidRPr="00BD6598">
        <w:rPr>
          <w:sz w:val="28"/>
          <w:szCs w:val="28"/>
        </w:rPr>
        <w:t>Устав МБДОУ</w:t>
      </w:r>
      <w:r w:rsidRPr="00BD65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«Детский сад № 9</w:t>
      </w:r>
      <w:r w:rsidRPr="00BD6598">
        <w:rPr>
          <w:sz w:val="28"/>
          <w:szCs w:val="28"/>
        </w:rPr>
        <w:t xml:space="preserve"> «</w:t>
      </w:r>
      <w:r>
        <w:rPr>
          <w:sz w:val="28"/>
          <w:szCs w:val="28"/>
        </w:rPr>
        <w:t>Журавушка</w:t>
      </w:r>
      <w:r w:rsidRPr="00BD6598">
        <w:rPr>
          <w:sz w:val="28"/>
          <w:szCs w:val="28"/>
        </w:rPr>
        <w:t xml:space="preserve">» городского округа </w:t>
      </w:r>
      <w:proofErr w:type="gramStart"/>
      <w:r w:rsidRPr="00BD6598">
        <w:rPr>
          <w:sz w:val="28"/>
          <w:szCs w:val="28"/>
        </w:rPr>
        <w:t>г</w:t>
      </w:r>
      <w:proofErr w:type="gramEnd"/>
      <w:r w:rsidRPr="00BD6598">
        <w:rPr>
          <w:sz w:val="28"/>
          <w:szCs w:val="28"/>
        </w:rPr>
        <w:t>. Урюпинск</w:t>
      </w:r>
    </w:p>
    <w:p w:rsidR="00652DD0" w:rsidRDefault="00652DD0" w:rsidP="00652DD0">
      <w:pPr>
        <w:ind w:left="720"/>
        <w:jc w:val="both"/>
        <w:rPr>
          <w:b/>
          <w:sz w:val="28"/>
          <w:szCs w:val="28"/>
        </w:rPr>
      </w:pPr>
    </w:p>
    <w:p w:rsidR="00652DD0" w:rsidRDefault="00652DD0" w:rsidP="00652DD0">
      <w:pPr>
        <w:ind w:left="720"/>
        <w:jc w:val="both"/>
        <w:rPr>
          <w:b/>
          <w:sz w:val="28"/>
          <w:szCs w:val="28"/>
        </w:rPr>
      </w:pPr>
    </w:p>
    <w:p w:rsidR="00652DD0" w:rsidRDefault="00652DD0" w:rsidP="00652D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СОДЕРЖАТЕЛЬНЫЙ РАЗДЕЛ</w:t>
      </w:r>
    </w:p>
    <w:p w:rsidR="00652DD0" w:rsidRDefault="00652DD0" w:rsidP="00652DD0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52DD0" w:rsidRPr="005951E5" w:rsidRDefault="00652DD0" w:rsidP="00652DD0">
      <w:pPr>
        <w:spacing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51E5">
        <w:rPr>
          <w:color w:val="000000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социально-коммуникативное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познавательное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речевое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художественно-эстетическое развитие;</w:t>
      </w:r>
    </w:p>
    <w:p w:rsidR="00652DD0" w:rsidRPr="005951E5" w:rsidRDefault="00652DD0" w:rsidP="00652DD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физическое развитие.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  <w:proofErr w:type="gramStart"/>
      <w:r w:rsidRPr="005951E5">
        <w:rPr>
          <w:color w:val="000000"/>
          <w:sz w:val="28"/>
          <w:szCs w:val="28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Социально-коммуникативное развитие</w:t>
      </w:r>
      <w:r w:rsidRPr="005951E5">
        <w:rPr>
          <w:color w:val="000000"/>
          <w:sz w:val="28"/>
          <w:szCs w:val="28"/>
        </w:rPr>
        <w:t xml:space="preserve"> направлено </w:t>
      </w:r>
      <w:proofErr w:type="gramStart"/>
      <w:r w:rsidRPr="005951E5">
        <w:rPr>
          <w:color w:val="000000"/>
          <w:sz w:val="28"/>
          <w:szCs w:val="28"/>
        </w:rPr>
        <w:t>на</w:t>
      </w:r>
      <w:proofErr w:type="gramEnd"/>
      <w:r w:rsidRPr="005951E5">
        <w:rPr>
          <w:color w:val="000000"/>
          <w:sz w:val="28"/>
          <w:szCs w:val="28"/>
        </w:rPr>
        <w:t>: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 xml:space="preserve">развитие общения и взаимодействия ребенка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 xml:space="preserve"> взрослыми и сверстниками;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652DD0" w:rsidRPr="005951E5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позитивных установок к различным видам труда и творчества;</w:t>
      </w:r>
    </w:p>
    <w:p w:rsidR="00652DD0" w:rsidRPr="00A140CD" w:rsidRDefault="00652DD0" w:rsidP="00652DD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Социализация, развитие общения, нравственное воспитание.</w:t>
      </w:r>
      <w:r w:rsidRPr="005951E5">
        <w:rPr>
          <w:color w:val="000000"/>
          <w:sz w:val="28"/>
          <w:szCs w:val="28"/>
        </w:rPr>
        <w:t> 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Ребенок в семье и сообществе, патриотическое воспитание.</w:t>
      </w:r>
      <w:r w:rsidRPr="005951E5">
        <w:rPr>
          <w:color w:val="000000"/>
          <w:sz w:val="28"/>
          <w:szCs w:val="28"/>
        </w:rPr>
        <w:t xml:space="preserve"> 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5951E5">
        <w:rPr>
          <w:color w:val="000000"/>
          <w:sz w:val="28"/>
          <w:szCs w:val="28"/>
        </w:rPr>
        <w:t>гендерной</w:t>
      </w:r>
      <w:proofErr w:type="spellEnd"/>
      <w:r w:rsidRPr="005951E5">
        <w:rPr>
          <w:color w:val="000000"/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Самообслуживание, самостоятельность, трудовое воспитание.</w:t>
      </w:r>
      <w:r w:rsidRPr="005951E5">
        <w:rPr>
          <w:color w:val="000000"/>
          <w:sz w:val="28"/>
          <w:szCs w:val="28"/>
        </w:rPr>
        <w:t xml:space="preserve"> Развитие навыков самообслуживания; становление самостоятельности, целенаправленности и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 xml:space="preserve"> собственных действий.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культурно-гигиенических навыков.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основ безопасности.</w:t>
      </w:r>
      <w:r w:rsidRPr="005951E5">
        <w:rPr>
          <w:color w:val="000000"/>
          <w:sz w:val="28"/>
          <w:szCs w:val="28"/>
        </w:rPr>
        <w:t> 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Ребенок в семье и сообществе, патриотическое воспитание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Образ Я.</w:t>
      </w:r>
      <w:r w:rsidRPr="005951E5">
        <w:rPr>
          <w:color w:val="000000"/>
          <w:sz w:val="28"/>
          <w:szCs w:val="28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color w:val="000000"/>
          <w:sz w:val="28"/>
          <w:szCs w:val="28"/>
        </w:rPr>
        <w:t>танцевать;</w:t>
      </w:r>
      <w:proofErr w:type="gramEnd"/>
      <w:r w:rsidRPr="005951E5">
        <w:rPr>
          <w:color w:val="000000"/>
          <w:sz w:val="28"/>
          <w:szCs w:val="28"/>
        </w:rPr>
        <w:t xml:space="preserve"> знаешь «вежливые» слова).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Семья.</w:t>
      </w:r>
      <w:r w:rsidRPr="005951E5">
        <w:rPr>
          <w:color w:val="000000"/>
          <w:sz w:val="28"/>
          <w:szCs w:val="28"/>
        </w:rPr>
        <w:t> Беседовать с ребенком о членах его семьи (как зовут, чем занимаются, как играют с ребенком и пр.).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Детский сад.</w:t>
      </w:r>
      <w:r w:rsidRPr="005951E5">
        <w:rPr>
          <w:color w:val="000000"/>
          <w:sz w:val="28"/>
          <w:szCs w:val="28"/>
        </w:rPr>
        <w:t> 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Родная страна.</w:t>
      </w:r>
      <w:r w:rsidRPr="005951E5">
        <w:rPr>
          <w:color w:val="000000"/>
          <w:sz w:val="28"/>
          <w:szCs w:val="28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Самообслуживание, самостоятельность трудовое воспитание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Культурно-гигиенические навыки.</w:t>
      </w:r>
      <w:r w:rsidRPr="005951E5">
        <w:rPr>
          <w:color w:val="000000"/>
          <w:sz w:val="28"/>
          <w:szCs w:val="28"/>
        </w:rPr>
        <w:t> Совершенствовать культурно гигиенические навыки, формировать простейшие навыки поведения во время еды, умывания.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 xml:space="preserve">Приучать детей следить за своим внешним видом; учить </w:t>
      </w:r>
      <w:proofErr w:type="gramStart"/>
      <w:r w:rsidRPr="005951E5">
        <w:rPr>
          <w:color w:val="000000"/>
          <w:sz w:val="28"/>
          <w:szCs w:val="28"/>
        </w:rPr>
        <w:t>правильно</w:t>
      </w:r>
      <w:proofErr w:type="gramEnd"/>
      <w:r w:rsidRPr="005951E5">
        <w:rPr>
          <w:color w:val="000000"/>
          <w:sz w:val="28"/>
          <w:szCs w:val="28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Самообслуживание.</w:t>
      </w:r>
      <w:r w:rsidRPr="005951E5">
        <w:rPr>
          <w:color w:val="000000"/>
          <w:sz w:val="28"/>
          <w:szCs w:val="28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Общественно-полезный труд.</w:t>
      </w:r>
      <w:r w:rsidRPr="005951E5">
        <w:rPr>
          <w:color w:val="000000"/>
          <w:sz w:val="28"/>
          <w:szCs w:val="28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Труд в природе.</w:t>
      </w:r>
      <w:r w:rsidRPr="005951E5">
        <w:rPr>
          <w:color w:val="000000"/>
          <w:sz w:val="28"/>
          <w:szCs w:val="28"/>
        </w:rPr>
        <w:t> 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Уважение к труду взрослых.</w:t>
      </w:r>
      <w:r w:rsidRPr="005951E5">
        <w:rPr>
          <w:color w:val="000000"/>
          <w:sz w:val="28"/>
          <w:szCs w:val="28"/>
        </w:rPr>
        <w:t xml:space="preserve"> Формировать положительное отношение к труду взрослых. </w:t>
      </w:r>
      <w:proofErr w:type="gramStart"/>
      <w:r w:rsidRPr="005951E5">
        <w:rPr>
          <w:color w:val="00000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основ безопасности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Безопасное поведение в природе.</w:t>
      </w:r>
      <w:r w:rsidRPr="005951E5">
        <w:rPr>
          <w:color w:val="000000"/>
          <w:sz w:val="28"/>
          <w:szCs w:val="28"/>
        </w:rPr>
        <w:t> 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Безопасность на дорогах.</w:t>
      </w:r>
      <w:r w:rsidRPr="005951E5">
        <w:rPr>
          <w:color w:val="000000"/>
          <w:sz w:val="28"/>
          <w:szCs w:val="28"/>
        </w:rPr>
        <w:t> Расширять ориентировку в окружающем пространстве. Знакомить детей с правилами дорожного движения.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работой водителя.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Безопасность собственной жизнедеятельности.</w:t>
      </w:r>
      <w:r w:rsidRPr="005951E5">
        <w:rPr>
          <w:color w:val="000000"/>
          <w:sz w:val="28"/>
          <w:szCs w:val="28"/>
        </w:rPr>
        <w:t> Знакомить с источниками опасности дома (горячая плита, утюг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обращаться за помощью к взрослым.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Развитие познавательно-исследовательской деятельности.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 </w:t>
      </w:r>
      <w:proofErr w:type="gramStart"/>
      <w:r w:rsidRPr="005951E5">
        <w:rPr>
          <w:color w:val="00000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</w:t>
      </w:r>
      <w:r w:rsidRPr="005951E5">
        <w:rPr>
          <w:color w:val="000000"/>
          <w:sz w:val="28"/>
          <w:szCs w:val="28"/>
        </w:rPr>
        <w:lastRenderedPageBreak/>
        <w:t>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 xml:space="preserve">Приобщение к </w:t>
      </w:r>
      <w:proofErr w:type="spellStart"/>
      <w:r w:rsidRPr="005951E5">
        <w:rPr>
          <w:b/>
          <w:bCs/>
          <w:i/>
          <w:iCs/>
          <w:color w:val="000000"/>
          <w:sz w:val="28"/>
          <w:szCs w:val="28"/>
        </w:rPr>
        <w:t>социокультурным</w:t>
      </w:r>
      <w:proofErr w:type="spellEnd"/>
      <w:r w:rsidRPr="005951E5">
        <w:rPr>
          <w:b/>
          <w:bCs/>
          <w:i/>
          <w:iCs/>
          <w:color w:val="000000"/>
          <w:sz w:val="28"/>
          <w:szCs w:val="28"/>
        </w:rPr>
        <w:t xml:space="preserve"> ценностям.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 Ознакомление с окружающим социальным миром, расширение кругозора детей, формирование целостной картины мира.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5951E5">
        <w:rPr>
          <w:color w:val="000000"/>
          <w:sz w:val="28"/>
          <w:szCs w:val="28"/>
        </w:rPr>
        <w:t>социокультурных</w:t>
      </w:r>
      <w:proofErr w:type="spellEnd"/>
      <w:r w:rsidRPr="005951E5">
        <w:rPr>
          <w:color w:val="000000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i/>
          <w:iCs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Ознакомление с миром природы.</w:t>
      </w:r>
      <w:r w:rsidRPr="005951E5">
        <w:rPr>
          <w:color w:val="000000"/>
          <w:sz w:val="28"/>
          <w:szCs w:val="28"/>
        </w:rPr>
        <w:t> 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Первичные представления об объектах окружающего мира. </w:t>
      </w:r>
      <w:r w:rsidRPr="005951E5">
        <w:rPr>
          <w:color w:val="000000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5951E5">
        <w:rPr>
          <w:color w:val="000000"/>
          <w:sz w:val="28"/>
          <w:szCs w:val="28"/>
        </w:rPr>
        <w:t xml:space="preserve"> </w:t>
      </w:r>
      <w:proofErr w:type="gramStart"/>
      <w:r w:rsidRPr="005951E5">
        <w:rPr>
          <w:color w:val="000000"/>
          <w:sz w:val="28"/>
          <w:szCs w:val="28"/>
        </w:rPr>
        <w:lastRenderedPageBreak/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Сенсорное развитие.</w:t>
      </w:r>
      <w:r w:rsidRPr="005951E5">
        <w:rPr>
          <w:color w:val="000000"/>
          <w:sz w:val="28"/>
          <w:szCs w:val="28"/>
        </w:rPr>
        <w:t> 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Подсказывать детям название форм (</w:t>
      </w:r>
      <w:proofErr w:type="gramStart"/>
      <w:r w:rsidRPr="005951E5">
        <w:rPr>
          <w:color w:val="000000"/>
          <w:sz w:val="28"/>
          <w:szCs w:val="28"/>
        </w:rPr>
        <w:t>круглая</w:t>
      </w:r>
      <w:proofErr w:type="gramEnd"/>
      <w:r w:rsidRPr="005951E5">
        <w:rPr>
          <w:color w:val="000000"/>
          <w:sz w:val="28"/>
          <w:szCs w:val="28"/>
        </w:rPr>
        <w:t>, треугольная, прямоугольная и квадратная).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Дидактические игры.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5951E5">
        <w:rPr>
          <w:color w:val="000000"/>
          <w:sz w:val="28"/>
          <w:szCs w:val="28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 xml:space="preserve">Приобщение к </w:t>
      </w:r>
      <w:proofErr w:type="spellStart"/>
      <w:r w:rsidRPr="005951E5">
        <w:rPr>
          <w:b/>
          <w:bCs/>
          <w:color w:val="000000"/>
          <w:sz w:val="28"/>
          <w:szCs w:val="28"/>
        </w:rPr>
        <w:t>социокультурным</w:t>
      </w:r>
      <w:proofErr w:type="spellEnd"/>
      <w:r w:rsidRPr="005951E5">
        <w:rPr>
          <w:b/>
          <w:bCs/>
          <w:color w:val="000000"/>
          <w:sz w:val="28"/>
          <w:szCs w:val="28"/>
        </w:rPr>
        <w:t xml:space="preserve"> ценностям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Количество.</w:t>
      </w:r>
      <w:r w:rsidRPr="005951E5">
        <w:rPr>
          <w:color w:val="000000"/>
          <w:sz w:val="28"/>
          <w:szCs w:val="28"/>
        </w:rPr>
        <w:t> Развивать умение видеть общий признак предметов группы (все мячи — круглые, эти — все красные, эти — все большие и т. д.).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Величина.</w:t>
      </w:r>
      <w:r w:rsidRPr="005951E5">
        <w:rPr>
          <w:color w:val="000000"/>
          <w:sz w:val="28"/>
          <w:szCs w:val="28"/>
        </w:rPr>
        <w:t> </w:t>
      </w:r>
      <w:proofErr w:type="gramStart"/>
      <w:r w:rsidRPr="005951E5">
        <w:rPr>
          <w:color w:val="000000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Форма.</w:t>
      </w:r>
      <w:r w:rsidRPr="005951E5">
        <w:rPr>
          <w:color w:val="000000"/>
          <w:sz w:val="28"/>
          <w:szCs w:val="28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lastRenderedPageBreak/>
        <w:t>Ориентировка в пространстве.</w:t>
      </w:r>
      <w:r w:rsidRPr="005951E5">
        <w:rPr>
          <w:color w:val="000000"/>
          <w:sz w:val="28"/>
          <w:szCs w:val="28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Ознакомление с миром природы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</w:t>
      </w:r>
      <w:proofErr w:type="spellStart"/>
      <w:r w:rsidRPr="005951E5">
        <w:rPr>
          <w:color w:val="000000"/>
          <w:sz w:val="28"/>
          <w:szCs w:val="28"/>
        </w:rPr>
        <w:t>епится</w:t>
      </w:r>
      <w:proofErr w:type="spellEnd"/>
      <w:r w:rsidRPr="005951E5">
        <w:rPr>
          <w:color w:val="000000"/>
          <w:sz w:val="28"/>
          <w:szCs w:val="28"/>
        </w:rPr>
        <w:t>), снега (холодный, белый, от тепла — тает).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Формировать умение понимать простейшие взаимосвязи в природе (если растение не полить, оно может засохнуть и т. п.).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Сезонные наблюдения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Осень.</w:t>
      </w:r>
      <w:r w:rsidRPr="005951E5">
        <w:rPr>
          <w:color w:val="000000"/>
          <w:sz w:val="28"/>
          <w:szCs w:val="28"/>
        </w:rPr>
        <w:t> 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Зима.</w:t>
      </w:r>
      <w:r w:rsidRPr="005951E5">
        <w:rPr>
          <w:color w:val="000000"/>
          <w:sz w:val="28"/>
          <w:szCs w:val="28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Весна.</w:t>
      </w:r>
      <w:r w:rsidRPr="005951E5">
        <w:rPr>
          <w:color w:val="000000"/>
          <w:sz w:val="28"/>
          <w:szCs w:val="28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5951E5">
        <w:rPr>
          <w:color w:val="000000"/>
          <w:sz w:val="28"/>
          <w:szCs w:val="28"/>
        </w:rPr>
        <w:t>на</w:t>
      </w:r>
      <w:proofErr w:type="gramEnd"/>
      <w:r w:rsidRPr="005951E5">
        <w:rPr>
          <w:color w:val="000000"/>
          <w:sz w:val="28"/>
          <w:szCs w:val="28"/>
        </w:rPr>
        <w:t xml:space="preserve"> облегченную.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Лето.</w:t>
      </w:r>
      <w:r w:rsidRPr="005951E5">
        <w:rPr>
          <w:color w:val="000000"/>
          <w:sz w:val="28"/>
          <w:szCs w:val="28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«Речевое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lastRenderedPageBreak/>
        <w:t>Основные цели и задачи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Развитие речи.</w:t>
      </w:r>
      <w:r w:rsidRPr="005951E5">
        <w:rPr>
          <w:b/>
          <w:bCs/>
          <w:color w:val="00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>Развитие свободного общения с взрослыми и детьми,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овладение конструктивными способами и средствами взаимодействия с окружающими.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Практическое овладение воспитанниками нормами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Художественная литература.</w:t>
      </w:r>
      <w:r w:rsidRPr="005951E5">
        <w:rPr>
          <w:color w:val="000000"/>
          <w:sz w:val="28"/>
          <w:szCs w:val="28"/>
        </w:rPr>
        <w:t> Воспитание интереса и любви к чтению; развитие литературной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rFonts w:ascii="Tahoma" w:hAnsi="Tahoma" w:cs="Tahoma"/>
          <w:color w:val="00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 xml:space="preserve"> Воспитание желания и умения слушать художественные произведения, следить за развитием действия.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Развитие речи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Развивающая речевая среда.</w:t>
      </w:r>
      <w:r w:rsidRPr="005951E5">
        <w:rPr>
          <w:color w:val="000000"/>
          <w:sz w:val="28"/>
          <w:szCs w:val="28"/>
        </w:rPr>
        <w:t xml:space="preserve"> Продолжать </w:t>
      </w:r>
      <w:proofErr w:type="gramStart"/>
      <w:r w:rsidRPr="005951E5">
        <w:rPr>
          <w:color w:val="000000"/>
          <w:sz w:val="28"/>
          <w:szCs w:val="28"/>
        </w:rPr>
        <w:t>помогать детям общаться</w:t>
      </w:r>
      <w:proofErr w:type="gramEnd"/>
      <w:r w:rsidRPr="005951E5">
        <w:rPr>
          <w:color w:val="000000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 w:rsidRPr="005951E5">
        <w:rPr>
          <w:color w:val="000000"/>
          <w:sz w:val="28"/>
          <w:szCs w:val="28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5951E5">
        <w:rPr>
          <w:color w:val="000000"/>
          <w:sz w:val="28"/>
          <w:szCs w:val="28"/>
        </w:rPr>
        <w:t>Понравились ли наши рисунки?“»).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5951E5">
        <w:rPr>
          <w:color w:val="000000"/>
          <w:sz w:val="28"/>
          <w:szCs w:val="28"/>
        </w:rPr>
        <w:t xml:space="preserve"> „Стыдно драться! </w:t>
      </w:r>
      <w:proofErr w:type="gramStart"/>
      <w:r w:rsidRPr="005951E5">
        <w:rPr>
          <w:color w:val="000000"/>
          <w:sz w:val="28"/>
          <w:szCs w:val="28"/>
        </w:rPr>
        <w:t>Ты уже большой“»).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словаря.</w:t>
      </w:r>
      <w:r w:rsidRPr="005951E5">
        <w:rPr>
          <w:color w:val="000000"/>
          <w:sz w:val="28"/>
          <w:szCs w:val="28"/>
        </w:rPr>
        <w:t> 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lastRenderedPageBreak/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5951E5">
        <w:rPr>
          <w:color w:val="000000"/>
          <w:sz w:val="28"/>
          <w:szCs w:val="28"/>
        </w:rPr>
        <w:t xml:space="preserve"> </w:t>
      </w:r>
      <w:proofErr w:type="gramStart"/>
      <w:r w:rsidRPr="005951E5">
        <w:rPr>
          <w:color w:val="000000"/>
          <w:sz w:val="28"/>
          <w:szCs w:val="28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5951E5">
        <w:rPr>
          <w:color w:val="000000"/>
          <w:sz w:val="28"/>
          <w:szCs w:val="28"/>
        </w:rPr>
        <w:t xml:space="preserve"> </w:t>
      </w:r>
      <w:proofErr w:type="gramStart"/>
      <w:r w:rsidRPr="005951E5">
        <w:rPr>
          <w:color w:val="000000"/>
          <w:sz w:val="28"/>
          <w:szCs w:val="28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Звуковая культура речи.</w:t>
      </w:r>
      <w:r w:rsidRPr="005951E5">
        <w:rPr>
          <w:color w:val="000000"/>
          <w:sz w:val="28"/>
          <w:szCs w:val="28"/>
        </w:rPr>
        <w:t xml:space="preserve"> Продолжать учить детей внятно произносить в словах гласные (а, у, и, о, э) и некоторые согласные звуки: </w:t>
      </w:r>
      <w:proofErr w:type="spellStart"/>
      <w:proofErr w:type="gramStart"/>
      <w:r w:rsidRPr="005951E5">
        <w:rPr>
          <w:color w:val="000000"/>
          <w:sz w:val="28"/>
          <w:szCs w:val="28"/>
        </w:rPr>
        <w:t>п</w:t>
      </w:r>
      <w:proofErr w:type="spellEnd"/>
      <w:proofErr w:type="gramEnd"/>
      <w:r w:rsidRPr="005951E5">
        <w:rPr>
          <w:color w:val="000000"/>
          <w:sz w:val="28"/>
          <w:szCs w:val="28"/>
        </w:rPr>
        <w:t xml:space="preserve"> — б — т — </w:t>
      </w:r>
      <w:proofErr w:type="spellStart"/>
      <w:r w:rsidRPr="005951E5">
        <w:rPr>
          <w:color w:val="000000"/>
          <w:sz w:val="28"/>
          <w:szCs w:val="28"/>
        </w:rPr>
        <w:t>д</w:t>
      </w:r>
      <w:proofErr w:type="spellEnd"/>
      <w:r w:rsidRPr="005951E5">
        <w:rPr>
          <w:color w:val="000000"/>
          <w:sz w:val="28"/>
          <w:szCs w:val="28"/>
        </w:rPr>
        <w:t xml:space="preserve"> — к — г; </w:t>
      </w:r>
      <w:proofErr w:type="spellStart"/>
      <w:r w:rsidRPr="005951E5">
        <w:rPr>
          <w:color w:val="000000"/>
          <w:sz w:val="28"/>
          <w:szCs w:val="28"/>
        </w:rPr>
        <w:t>ф</w:t>
      </w:r>
      <w:proofErr w:type="spellEnd"/>
      <w:r w:rsidRPr="005951E5">
        <w:rPr>
          <w:color w:val="000000"/>
          <w:sz w:val="28"/>
          <w:szCs w:val="28"/>
        </w:rPr>
        <w:t xml:space="preserve"> — в; т — с — </w:t>
      </w:r>
      <w:proofErr w:type="spellStart"/>
      <w:r w:rsidRPr="005951E5">
        <w:rPr>
          <w:color w:val="000000"/>
          <w:sz w:val="28"/>
          <w:szCs w:val="28"/>
        </w:rPr>
        <w:t>з</w:t>
      </w:r>
      <w:proofErr w:type="spellEnd"/>
      <w:r w:rsidRPr="005951E5">
        <w:rPr>
          <w:color w:val="000000"/>
          <w:sz w:val="28"/>
          <w:szCs w:val="28"/>
        </w:rPr>
        <w:t xml:space="preserve"> — </w:t>
      </w:r>
      <w:proofErr w:type="spellStart"/>
      <w:r w:rsidRPr="005951E5">
        <w:rPr>
          <w:color w:val="000000"/>
          <w:sz w:val="28"/>
          <w:szCs w:val="28"/>
        </w:rPr>
        <w:t>ц</w:t>
      </w:r>
      <w:proofErr w:type="spellEnd"/>
      <w:r w:rsidRPr="005951E5">
        <w:rPr>
          <w:color w:val="000000"/>
          <w:sz w:val="28"/>
          <w:szCs w:val="28"/>
        </w:rPr>
        <w:t>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Развивать моторику </w:t>
      </w:r>
      <w:proofErr w:type="spellStart"/>
      <w:r w:rsidRPr="005951E5">
        <w:rPr>
          <w:color w:val="000000"/>
          <w:sz w:val="28"/>
          <w:szCs w:val="28"/>
        </w:rPr>
        <w:t>речедвигательного</w:t>
      </w:r>
      <w:proofErr w:type="spellEnd"/>
      <w:r w:rsidRPr="005951E5">
        <w:rPr>
          <w:color w:val="000000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5951E5">
        <w:rPr>
          <w:color w:val="000000"/>
          <w:sz w:val="28"/>
          <w:szCs w:val="28"/>
        </w:rPr>
        <w:t>отчетливо</w:t>
      </w:r>
      <w:proofErr w:type="gramEnd"/>
      <w:r w:rsidRPr="005951E5">
        <w:rPr>
          <w:color w:val="000000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Грамматический строй речи.</w:t>
      </w:r>
      <w:r w:rsidRPr="005951E5">
        <w:rPr>
          <w:color w:val="000000"/>
          <w:sz w:val="28"/>
          <w:szCs w:val="28"/>
        </w:rPr>
        <w:t> 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5951E5">
        <w:rPr>
          <w:color w:val="000000"/>
          <w:sz w:val="28"/>
          <w:szCs w:val="28"/>
        </w:rPr>
        <w:t>в</w:t>
      </w:r>
      <w:proofErr w:type="gramEnd"/>
      <w:r w:rsidRPr="005951E5">
        <w:rPr>
          <w:color w:val="000000"/>
          <w:sz w:val="28"/>
          <w:szCs w:val="28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Помогать детям получать</w:t>
      </w:r>
      <w:proofErr w:type="gramEnd"/>
      <w:r w:rsidRPr="005951E5">
        <w:rPr>
          <w:color w:val="000000"/>
          <w:sz w:val="28"/>
          <w:szCs w:val="28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Связная речь.</w:t>
      </w:r>
      <w:r w:rsidRPr="005951E5">
        <w:rPr>
          <w:color w:val="000000"/>
          <w:sz w:val="28"/>
          <w:szCs w:val="28"/>
        </w:rPr>
        <w:t> Развивать диалогическую форму речи.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Помогать </w:t>
      </w:r>
      <w:proofErr w:type="gramStart"/>
      <w:r w:rsidRPr="005951E5">
        <w:rPr>
          <w:color w:val="000000"/>
          <w:sz w:val="28"/>
          <w:szCs w:val="28"/>
        </w:rPr>
        <w:t>доброжелательно</w:t>
      </w:r>
      <w:proofErr w:type="gramEnd"/>
      <w:r w:rsidRPr="005951E5">
        <w:rPr>
          <w:color w:val="000000"/>
          <w:sz w:val="28"/>
          <w:szCs w:val="28"/>
        </w:rPr>
        <w:t xml:space="preserve"> общаться друг с другом.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Художественная литература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детей читать наизусть </w:t>
      </w:r>
      <w:proofErr w:type="spellStart"/>
      <w:r w:rsidRPr="005951E5">
        <w:rPr>
          <w:color w:val="000000"/>
          <w:sz w:val="28"/>
          <w:szCs w:val="28"/>
        </w:rPr>
        <w:t>потешки</w:t>
      </w:r>
      <w:proofErr w:type="spellEnd"/>
      <w:r w:rsidRPr="005951E5">
        <w:rPr>
          <w:color w:val="000000"/>
          <w:sz w:val="28"/>
          <w:szCs w:val="28"/>
        </w:rPr>
        <w:t xml:space="preserve"> и небольшие стихотворения.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rFonts w:ascii="Tahoma" w:hAnsi="Tahoma" w:cs="Tahoma"/>
          <w:color w:val="000000"/>
          <w:sz w:val="28"/>
          <w:szCs w:val="28"/>
        </w:rPr>
        <w:br/>
      </w:r>
      <w:r w:rsidRPr="005951E5">
        <w:rPr>
          <w:b/>
          <w:bCs/>
          <w:color w:val="000000"/>
          <w:sz w:val="28"/>
          <w:szCs w:val="28"/>
        </w:rPr>
        <w:t>Образовательная область «Художественно-эстетическое развитие»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Приобщение к искусству.</w:t>
      </w:r>
      <w:r w:rsidRPr="005951E5">
        <w:rPr>
          <w:color w:val="000000"/>
          <w:sz w:val="28"/>
          <w:szCs w:val="28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Изобразительная деятельность.</w:t>
      </w:r>
      <w:r w:rsidRPr="005951E5">
        <w:rPr>
          <w:color w:val="000000"/>
          <w:sz w:val="28"/>
          <w:szCs w:val="28"/>
        </w:rPr>
        <w:t> 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Конструктивно-модельная деятельность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 Приобщение к конструированию; развитие интереса к конструктивной деятельности, знакомство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color w:val="000000"/>
          <w:sz w:val="28"/>
          <w:szCs w:val="28"/>
        </w:rPr>
        <w:t>с различными видами конструкторов.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Музыкально-художественная деятельность.</w:t>
      </w:r>
      <w:r w:rsidRPr="005951E5">
        <w:rPr>
          <w:color w:val="000000"/>
          <w:sz w:val="28"/>
          <w:szCs w:val="28"/>
        </w:rPr>
        <w:t> 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Приобщение к искусству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Изобразительная деятельность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Рисование.</w:t>
      </w:r>
      <w:r w:rsidRPr="005951E5">
        <w:rPr>
          <w:color w:val="000000"/>
          <w:sz w:val="28"/>
          <w:szCs w:val="28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 xml:space="preserve">Продолжать учить </w:t>
      </w:r>
      <w:proofErr w:type="gramStart"/>
      <w:r w:rsidRPr="005951E5">
        <w:rPr>
          <w:color w:val="000000"/>
          <w:sz w:val="28"/>
          <w:szCs w:val="28"/>
        </w:rPr>
        <w:t>правильно</w:t>
      </w:r>
      <w:proofErr w:type="gramEnd"/>
      <w:r w:rsidRPr="005951E5">
        <w:rPr>
          <w:color w:val="000000"/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5951E5">
        <w:rPr>
          <w:color w:val="000000"/>
          <w:sz w:val="28"/>
          <w:szCs w:val="28"/>
        </w:rPr>
        <w:t xml:space="preserve"> Обращать внимание детей на подбор цвета, соответствующего изображаемому предмету.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козлик, конь и др.), и разных предметов (блюдечко, рукавички).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улица», «дождик, дождик, кап, кап, кап...»).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ленточки, дорожки, заборчик, клетчатый платочек и др.). Подводить де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51E5">
        <w:rPr>
          <w:color w:val="000000"/>
          <w:sz w:val="28"/>
          <w:szCs w:val="28"/>
        </w:rPr>
        <w:t>тей</w:t>
      </w:r>
      <w:proofErr w:type="spellEnd"/>
      <w:r w:rsidRPr="005951E5">
        <w:rPr>
          <w:color w:val="000000"/>
          <w:sz w:val="28"/>
          <w:szCs w:val="28"/>
        </w:rPr>
        <w:t xml:space="preserve"> к изображению предметов разной формы (</w:t>
      </w:r>
      <w:proofErr w:type="gramStart"/>
      <w:r w:rsidRPr="005951E5">
        <w:rPr>
          <w:color w:val="000000"/>
          <w:sz w:val="28"/>
          <w:szCs w:val="28"/>
        </w:rPr>
        <w:t>округлая</w:t>
      </w:r>
      <w:proofErr w:type="gramEnd"/>
      <w:r w:rsidRPr="005951E5">
        <w:rPr>
          <w:color w:val="000000"/>
          <w:sz w:val="28"/>
          <w:szCs w:val="28"/>
        </w:rPr>
        <w:t>, прямоугольная)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5951E5">
        <w:rPr>
          <w:color w:val="000000"/>
          <w:sz w:val="28"/>
          <w:szCs w:val="28"/>
        </w:rPr>
        <w:t>или</w:t>
      </w:r>
      <w:proofErr w:type="gramEnd"/>
      <w:r w:rsidRPr="005951E5">
        <w:rPr>
          <w:color w:val="000000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располагать изображения по всему листу.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Лепка.</w:t>
      </w:r>
      <w:r w:rsidRPr="005951E5">
        <w:rPr>
          <w:color w:val="000000"/>
          <w:sz w:val="28"/>
          <w:szCs w:val="28"/>
        </w:rPr>
        <w:t xml:space="preserve"> 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</w:t>
      </w:r>
      <w:r w:rsidRPr="005951E5">
        <w:rPr>
          <w:color w:val="000000"/>
          <w:sz w:val="28"/>
          <w:szCs w:val="28"/>
        </w:rPr>
        <w:lastRenderedPageBreak/>
        <w:t xml:space="preserve">заточенным концом; учить создавать предметы, состоящие из 2–3 частей, </w:t>
      </w:r>
      <w:proofErr w:type="gramStart"/>
      <w:r w:rsidRPr="005951E5">
        <w:rPr>
          <w:color w:val="000000"/>
          <w:sz w:val="28"/>
          <w:szCs w:val="28"/>
        </w:rPr>
        <w:t>соединяя их путем прижимания друг к</w:t>
      </w:r>
      <w:proofErr w:type="gramEnd"/>
      <w:r w:rsidRPr="005951E5">
        <w:rPr>
          <w:color w:val="000000"/>
          <w:sz w:val="28"/>
          <w:szCs w:val="28"/>
        </w:rPr>
        <w:t xml:space="preserve"> другу.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аккуратно пользоваться глиной, класть комочки 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вылепленные предметы на дощечку.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результата общей работы.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Аппликация.</w:t>
      </w:r>
      <w:r w:rsidRPr="005951E5">
        <w:rPr>
          <w:color w:val="000000"/>
          <w:sz w:val="28"/>
          <w:szCs w:val="28"/>
        </w:rPr>
        <w:t xml:space="preserve"> Приобщать детей к искусству аппликации, формировать интерес к этому виду деятельности. Учить </w:t>
      </w:r>
      <w:proofErr w:type="gramStart"/>
      <w:r w:rsidRPr="005951E5">
        <w:rPr>
          <w:color w:val="000000"/>
          <w:sz w:val="28"/>
          <w:szCs w:val="28"/>
        </w:rPr>
        <w:t>предварительно</w:t>
      </w:r>
      <w:proofErr w:type="gramEnd"/>
      <w:r w:rsidRPr="005951E5">
        <w:rPr>
          <w:color w:val="000000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</w:t>
      </w:r>
      <w:proofErr w:type="gramStart"/>
      <w:r w:rsidRPr="005951E5">
        <w:rPr>
          <w:color w:val="000000"/>
          <w:sz w:val="28"/>
          <w:szCs w:val="28"/>
        </w:rPr>
        <w:t>аккуратно</w:t>
      </w:r>
      <w:proofErr w:type="gramEnd"/>
      <w:r w:rsidRPr="005951E5">
        <w:rPr>
          <w:color w:val="000000"/>
          <w:sz w:val="28"/>
          <w:szCs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 w:rsidRPr="005951E5">
        <w:rPr>
          <w:color w:val="000000"/>
          <w:sz w:val="28"/>
          <w:szCs w:val="28"/>
        </w:rPr>
        <w:t>розета</w:t>
      </w:r>
      <w:proofErr w:type="spellEnd"/>
      <w:r w:rsidRPr="005951E5">
        <w:rPr>
          <w:color w:val="000000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знание формы предметов и их цвета. Развивать чувство ритма.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Конструктивно-модельная деятельность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Подводить детей к простейшему анализу созданных построек. </w:t>
      </w:r>
      <w:proofErr w:type="gramStart"/>
      <w:r w:rsidRPr="005951E5">
        <w:rPr>
          <w:color w:val="000000"/>
          <w:sz w:val="28"/>
          <w:szCs w:val="28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5951E5">
        <w:rPr>
          <w:color w:val="000000"/>
          <w:sz w:val="28"/>
          <w:szCs w:val="28"/>
        </w:rPr>
        <w:t xml:space="preserve"> Вызывать чувство радости при удавшейся постройке.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</w:t>
      </w:r>
      <w:r w:rsidRPr="005951E5">
        <w:rPr>
          <w:color w:val="000000"/>
          <w:sz w:val="28"/>
          <w:szCs w:val="28"/>
        </w:rPr>
        <w:lastRenderedPageBreak/>
        <w:t>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Образовательная область</w:t>
      </w:r>
      <w:r w:rsidRPr="005951E5">
        <w:rPr>
          <w:color w:val="000000"/>
          <w:sz w:val="28"/>
          <w:szCs w:val="28"/>
        </w:rPr>
        <w:t> </w:t>
      </w:r>
      <w:r w:rsidRPr="005951E5">
        <w:rPr>
          <w:b/>
          <w:bCs/>
          <w:color w:val="000000"/>
          <w:sz w:val="28"/>
          <w:szCs w:val="28"/>
        </w:rPr>
        <w:t>«Физическое развитие»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у детей начальных представлений о здоровом образе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Физическая культура</w:t>
      </w:r>
      <w:r w:rsidRPr="005951E5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5951E5">
        <w:rPr>
          <w:color w:val="000000"/>
          <w:sz w:val="28"/>
          <w:szCs w:val="28"/>
        </w:rPr>
        <w:t> 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Формирование начальных представлений о здоровом образе жизни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Физическая культура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Учить </w:t>
      </w:r>
      <w:proofErr w:type="gramStart"/>
      <w:r w:rsidRPr="005951E5">
        <w:rPr>
          <w:color w:val="000000"/>
          <w:sz w:val="28"/>
          <w:szCs w:val="28"/>
        </w:rPr>
        <w:t>энергично</w:t>
      </w:r>
      <w:proofErr w:type="gramEnd"/>
      <w:r w:rsidRPr="005951E5">
        <w:rPr>
          <w:color w:val="000000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надевать и снимать лыжи, ходить на них, ставить лыжи на место.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Учить реагировать на сигналы «беги», «лови», «стой» и др.; выполнять правила в подвижных играх.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Подвижные игры</w:t>
      </w:r>
      <w:r w:rsidRPr="005951E5">
        <w:rPr>
          <w:color w:val="000000"/>
          <w:sz w:val="28"/>
          <w:szCs w:val="28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2.2.6. </w:t>
      </w:r>
      <w:r w:rsidRPr="005951E5">
        <w:rPr>
          <w:b/>
          <w:bCs/>
          <w:color w:val="000000"/>
          <w:sz w:val="28"/>
          <w:szCs w:val="28"/>
        </w:rPr>
        <w:t>РАЗВИТИЕ ИГРОВОЙ ДЕЯТЕЛЬНОСТИ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Основные цели и задачи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5951E5">
        <w:rPr>
          <w:color w:val="000000"/>
          <w:sz w:val="28"/>
          <w:szCs w:val="28"/>
        </w:rPr>
        <w:t>саморегуляции</w:t>
      </w:r>
      <w:proofErr w:type="spellEnd"/>
      <w:r w:rsidRPr="005951E5">
        <w:rPr>
          <w:color w:val="000000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Содержание психолого-педагогической работы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Сюжетно-ролевые игры.</w:t>
      </w:r>
      <w:r w:rsidRPr="005951E5">
        <w:rPr>
          <w:color w:val="000000"/>
          <w:sz w:val="28"/>
          <w:szCs w:val="28"/>
        </w:rPr>
        <w:t> 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5951E5">
        <w:rPr>
          <w:color w:val="000000"/>
          <w:sz w:val="28"/>
          <w:szCs w:val="28"/>
        </w:rPr>
        <w:t>потешек</w:t>
      </w:r>
      <w:proofErr w:type="spellEnd"/>
      <w:r w:rsidRPr="005951E5">
        <w:rPr>
          <w:color w:val="000000"/>
          <w:sz w:val="28"/>
          <w:szCs w:val="28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Показывать способы ролевого поведения, используя обучающие игры.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5951E5">
        <w:rPr>
          <w:color w:val="000000"/>
          <w:sz w:val="28"/>
          <w:szCs w:val="28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Подвижные игры.</w:t>
      </w:r>
      <w:r w:rsidRPr="005951E5">
        <w:rPr>
          <w:color w:val="000000"/>
          <w:sz w:val="28"/>
          <w:szCs w:val="28"/>
        </w:rPr>
        <w:t xml:space="preserve"> Развивать активность детей в двигательной деятельности. Организовывать игры со всеми детьми группы. </w:t>
      </w:r>
      <w:proofErr w:type="gramStart"/>
      <w:r w:rsidRPr="005951E5">
        <w:rPr>
          <w:color w:val="000000"/>
          <w:sz w:val="28"/>
          <w:szCs w:val="28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i/>
          <w:iCs/>
          <w:color w:val="000000"/>
          <w:sz w:val="28"/>
          <w:szCs w:val="28"/>
        </w:rPr>
        <w:t>Театрализованные игры.</w:t>
      </w:r>
      <w:r w:rsidRPr="005951E5">
        <w:rPr>
          <w:color w:val="000000"/>
          <w:sz w:val="28"/>
          <w:szCs w:val="28"/>
        </w:rPr>
        <w:t>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lastRenderedPageBreak/>
        <w:t>Дидактические игры.</w:t>
      </w:r>
      <w:r w:rsidRPr="005951E5">
        <w:rPr>
          <w:color w:val="000000"/>
          <w:sz w:val="28"/>
          <w:szCs w:val="28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2.2.7. </w:t>
      </w:r>
      <w:r w:rsidRPr="005951E5">
        <w:rPr>
          <w:b/>
          <w:bCs/>
          <w:color w:val="000000"/>
          <w:sz w:val="28"/>
          <w:szCs w:val="28"/>
        </w:rPr>
        <w:t>ПРОЕКТИРОВАНИЕ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ВОСПИТАТЕЛЬНО-ОБРАЗОВАТЕЛЬНОГО ПРОЦЕССА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С ДЕТЬМИ НА ПРОГУЛКАХ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Процесс воспитания детей непрерывен. Большие потенциальные возможности для всестороннего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создаются уникальные условия для всестороннего развития ребенка, в полной мере удовлетворяются его потребности в активных движениях, самостоятельных действиях при ознакомлении с окружающим миром, новых ярких впечатлениях, свободной </w:t>
      </w:r>
      <w:proofErr w:type="gramStart"/>
      <w:r w:rsidRPr="005951E5">
        <w:rPr>
          <w:color w:val="000000"/>
          <w:sz w:val="28"/>
          <w:szCs w:val="28"/>
        </w:rPr>
        <w:t>игре</w:t>
      </w:r>
      <w:proofErr w:type="gramEnd"/>
      <w:r w:rsidRPr="005951E5">
        <w:rPr>
          <w:color w:val="000000"/>
          <w:sz w:val="28"/>
          <w:szCs w:val="28"/>
        </w:rPr>
        <w:t xml:space="preserve"> как с природным материалом, так и с игрушками. Однако в силу возрастных особенностей малыши не могут самостоятельно использовать все время прогулки с максимальной пользой для своего развития. Взрослый должен педагогически правильно руководить их деятельностью.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заходя в помещение лишь для приема пищи и сна.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 зимнее время прогулка проводится два раза в день. Общая продолжительность прогулки </w:t>
      </w:r>
      <w:proofErr w:type="gramStart"/>
      <w:r w:rsidRPr="005951E5">
        <w:rPr>
          <w:color w:val="000000"/>
          <w:sz w:val="28"/>
          <w:szCs w:val="28"/>
        </w:rPr>
        <w:t>-д</w:t>
      </w:r>
      <w:proofErr w:type="gramEnd"/>
      <w:r w:rsidRPr="005951E5">
        <w:rPr>
          <w:color w:val="000000"/>
          <w:sz w:val="28"/>
          <w:szCs w:val="28"/>
        </w:rPr>
        <w:t>о 4 часов. Только температура воздуха ниже -15</w:t>
      </w:r>
      <w:proofErr w:type="gramStart"/>
      <w:r w:rsidRPr="005951E5">
        <w:rPr>
          <w:color w:val="000000"/>
          <w:sz w:val="28"/>
          <w:szCs w:val="28"/>
        </w:rPr>
        <w:t xml:space="preserve"> °С</w:t>
      </w:r>
      <w:proofErr w:type="gramEnd"/>
      <w:r w:rsidRPr="005951E5">
        <w:rPr>
          <w:color w:val="000000"/>
          <w:sz w:val="28"/>
          <w:szCs w:val="28"/>
        </w:rPr>
        <w:t xml:space="preserve"> или ветреная погода, вьюга могут служить поводом для сокращения прогулки или ее отмены.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Воспитатель использует любой повод, чтобы продолжать и на прогулке прививать любовь к природе, в том числе организует досуг на участке детского сада (или вблизи) в соответствии с календарным временем года (например, зимой - вокруг живой ели, продумав цикл наблюдений,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</w:t>
      </w:r>
      <w:proofErr w:type="gramEnd"/>
      <w:r w:rsidRPr="005951E5">
        <w:rPr>
          <w:color w:val="000000"/>
          <w:sz w:val="28"/>
          <w:szCs w:val="28"/>
        </w:rPr>
        <w:t xml:space="preserve"> чешуйки, из-под которых падают семена).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Во время прогулок проводятся ежедневные наблюдения за сезонными явлениями природы. 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</w:t>
      </w:r>
      <w:proofErr w:type="gramStart"/>
      <w:r w:rsidRPr="005951E5">
        <w:rPr>
          <w:color w:val="000000"/>
          <w:sz w:val="28"/>
          <w:szCs w:val="28"/>
        </w:rPr>
        <w:t xml:space="preserve">Такие </w:t>
      </w:r>
      <w:r w:rsidRPr="005951E5">
        <w:rPr>
          <w:color w:val="000000"/>
          <w:sz w:val="28"/>
          <w:szCs w:val="28"/>
        </w:rPr>
        <w:lastRenderedPageBreak/>
        <w:t>приемы позволяют достигнуть цели наблюдения - уточнить названия зимующих птиц, которых дети видят на кормушке и вблизи участка; учить различать их по 2-3 характерным признакам (воробьи - маленькие, серые или серо-коричневые, летают стайкой; ворона - крупная, серо-черная, летает одна; голуби крупнее воробьев, серо-голубые, кормятся стаей).</w:t>
      </w:r>
      <w:proofErr w:type="gramEnd"/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Кроме того, предлагаемый вариант планирования составлен с учетом организации рациональной двигательной активности детей и ее педагогического руководства в процессе игр и упражнений на прогулке. Как в организованных, так и в самостоятельных играх необходимо своевременно </w:t>
      </w:r>
      <w:proofErr w:type="spellStart"/>
      <w:r w:rsidRPr="005951E5">
        <w:rPr>
          <w:color w:val="000000"/>
          <w:sz w:val="28"/>
          <w:szCs w:val="28"/>
        </w:rPr>
        <w:t>переключатьдошкольников</w:t>
      </w:r>
      <w:proofErr w:type="spellEnd"/>
      <w:r w:rsidRPr="005951E5">
        <w:rPr>
          <w:color w:val="000000"/>
          <w:sz w:val="28"/>
          <w:szCs w:val="28"/>
        </w:rPr>
        <w:t xml:space="preserve">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 зрения.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При распределении игр и физических упражнений в течение дня следует учитывать соотношение нового программного материала, предлагаемого на физкультурных занятиях (как в зале, так и на улице), с ежедневными играми и упражнениями, проводимыми воспитателем </w:t>
      </w:r>
      <w:proofErr w:type="gramStart"/>
      <w:r w:rsidRPr="005951E5">
        <w:rPr>
          <w:color w:val="000000"/>
          <w:sz w:val="28"/>
          <w:szCs w:val="28"/>
        </w:rPr>
        <w:t>на</w:t>
      </w:r>
      <w:proofErr w:type="gramEnd"/>
      <w:r w:rsidRPr="005951E5">
        <w:rPr>
          <w:color w:val="000000"/>
          <w:sz w:val="28"/>
          <w:szCs w:val="28"/>
        </w:rPr>
        <w:t xml:space="preserve"> </w:t>
      </w:r>
      <w:proofErr w:type="gramStart"/>
      <w:r w:rsidRPr="005951E5">
        <w:rPr>
          <w:color w:val="000000"/>
          <w:sz w:val="28"/>
          <w:szCs w:val="28"/>
        </w:rPr>
        <w:t>утренней</w:t>
      </w:r>
      <w:proofErr w:type="gramEnd"/>
      <w:r w:rsidRPr="005951E5">
        <w:rPr>
          <w:color w:val="000000"/>
          <w:sz w:val="28"/>
          <w:szCs w:val="28"/>
        </w:rPr>
        <w:t> и вечерней прогулках. Это будет способствовать закреплению и совершенствованию движений.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детей-регулировщиков и т. д.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</w:t>
      </w:r>
      <w:proofErr w:type="gramStart"/>
      <w:r w:rsidRPr="005951E5">
        <w:rPr>
          <w:color w:val="000000"/>
          <w:sz w:val="28"/>
          <w:szCs w:val="28"/>
        </w:rPr>
        <w:t>подвижными</w:t>
      </w:r>
      <w:proofErr w:type="gramEnd"/>
      <w:r w:rsidRPr="005951E5">
        <w:rPr>
          <w:color w:val="000000"/>
          <w:sz w:val="28"/>
          <w:szCs w:val="28"/>
        </w:rPr>
        <w:t>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При подборе игр и упражнений учтены такие факторы, как время года, погодные условия и место их проведения. В </w:t>
      </w:r>
      <w:proofErr w:type="spellStart"/>
      <w:proofErr w:type="gramStart"/>
      <w:r w:rsidRPr="005951E5">
        <w:rPr>
          <w:color w:val="000000"/>
          <w:sz w:val="28"/>
          <w:szCs w:val="28"/>
        </w:rPr>
        <w:t>весеннее-летний</w:t>
      </w:r>
      <w:proofErr w:type="spellEnd"/>
      <w:proofErr w:type="gramEnd"/>
      <w:r w:rsidRPr="005951E5">
        <w:rPr>
          <w:color w:val="000000"/>
          <w:sz w:val="28"/>
          <w:szCs w:val="28"/>
        </w:rPr>
        <w:t xml:space="preserve"> период подвижные игры и упражнения лучше организовывать в самом начале прогулки, что позволит обогатить содержание дальнейшей самостоятельной деятельности детей. Поздней осенью и зимой игры и упражнения целесообразно проводить в конце прогулки. Это снижает вероятность простудных заболеваний.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 xml:space="preserve">Практика показывает: одной из причин низкой двигательной активности детей в самостоятельных 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</w:t>
      </w:r>
      <w:proofErr w:type="gramStart"/>
      <w:r w:rsidRPr="005951E5">
        <w:rPr>
          <w:color w:val="000000"/>
          <w:sz w:val="28"/>
          <w:szCs w:val="28"/>
        </w:rPr>
        <w:t>индивидуальные особенности детей и опираясь</w:t>
      </w:r>
      <w:proofErr w:type="gramEnd"/>
      <w:r w:rsidRPr="005951E5">
        <w:rPr>
          <w:color w:val="000000"/>
          <w:sz w:val="28"/>
          <w:szCs w:val="28"/>
        </w:rPr>
        <w:t xml:space="preserve"> на их интересы, воспитатель может показать разные варианты более активных действий с пособиями, чем те, которые выполняет ребенок, поможет обогатить игровой сюжет, наполнить его разнообразными движениями.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</w:t>
      </w:r>
      <w:proofErr w:type="spellStart"/>
      <w:r w:rsidRPr="005951E5">
        <w:rPr>
          <w:color w:val="000000"/>
          <w:sz w:val="28"/>
          <w:szCs w:val="28"/>
        </w:rPr>
        <w:t>перелезание</w:t>
      </w:r>
      <w:proofErr w:type="spellEnd"/>
      <w:r w:rsidRPr="005951E5">
        <w:rPr>
          <w:color w:val="000000"/>
          <w:sz w:val="28"/>
          <w:szCs w:val="28"/>
        </w:rPr>
        <w:t xml:space="preserve"> через обруч и т. д.), а малоподвижных - на выполнение упражнений с использованием физкультурных пособий (лазанье по гимнастической стенке, бег со скакалкой и т. д.).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Все предложенные педагогические приемы и методы индивидуально-дифференцированного подхода к детям должны строиться с учетом интереса ребенка к играм и разным видам деятельности.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2.2.8. </w:t>
      </w:r>
      <w:r w:rsidRPr="005951E5">
        <w:rPr>
          <w:b/>
          <w:bCs/>
          <w:color w:val="000000"/>
          <w:sz w:val="28"/>
          <w:szCs w:val="28"/>
        </w:rPr>
        <w:t>Формы работы по образовательным областям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 xml:space="preserve">с детьми 2 – </w:t>
      </w:r>
      <w:r w:rsidR="007C7775">
        <w:rPr>
          <w:b/>
          <w:bCs/>
          <w:color w:val="000000"/>
          <w:sz w:val="28"/>
          <w:szCs w:val="28"/>
        </w:rPr>
        <w:t>3</w:t>
      </w:r>
      <w:r w:rsidRPr="005951E5">
        <w:rPr>
          <w:b/>
          <w:bCs/>
          <w:color w:val="000000"/>
          <w:sz w:val="28"/>
          <w:szCs w:val="28"/>
        </w:rPr>
        <w:t xml:space="preserve"> лет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Физическое развитие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Игровая беседа с элементами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движений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Утренняя гимнастика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Упражнения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Экспериментирование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Ситуативный разговор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Проблемная ситуация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Социально-коммуникативное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Игровое упражнение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игра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Совместная с воспитателем игра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Совместная со сверстниками игра (парная, в малой группе)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Наблюдение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Педагогическая ситуация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Праздник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Экскурсия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Ситуация морального выбора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Поручение</w:t>
      </w:r>
    </w:p>
    <w:p w:rsidR="00652DD0" w:rsidRPr="005951E5" w:rsidRDefault="00652DD0" w:rsidP="00652DD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Дежурство.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Речевое развитие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Игровая ситуация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Дидактическая игра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Ситуация общения.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 (в том числе в процессе наблюдения за объектами природы, трудом взрослых).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Хороводная игра с пением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Игра-драматизация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Обсуждение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652DD0" w:rsidRPr="005951E5" w:rsidRDefault="00652DD0" w:rsidP="00652DD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>Познавательное развитие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Наблюдение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Игра-экспериментирование.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Исследовательская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деятельность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Конструирование.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Развивающая игра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Экскурсия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Ситуативный разговор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Рассказ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Интегративная деятельность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Беседа</w:t>
      </w:r>
    </w:p>
    <w:p w:rsidR="00652DD0" w:rsidRPr="005951E5" w:rsidRDefault="00652DD0" w:rsidP="00652DD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Проблемная ситуация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b/>
          <w:i/>
          <w:color w:val="000000"/>
          <w:sz w:val="28"/>
          <w:szCs w:val="28"/>
        </w:rPr>
      </w:pPr>
      <w:r w:rsidRPr="005951E5">
        <w:rPr>
          <w:b/>
          <w:i/>
          <w:color w:val="000000"/>
          <w:sz w:val="28"/>
          <w:szCs w:val="28"/>
        </w:rPr>
        <w:t xml:space="preserve">Художественное </w:t>
      </w:r>
      <w:proofErr w:type="gramStart"/>
      <w:r w:rsidRPr="005951E5">
        <w:rPr>
          <w:b/>
          <w:i/>
          <w:color w:val="000000"/>
          <w:sz w:val="28"/>
          <w:szCs w:val="28"/>
        </w:rPr>
        <w:t>–э</w:t>
      </w:r>
      <w:proofErr w:type="gramEnd"/>
      <w:r w:rsidRPr="005951E5">
        <w:rPr>
          <w:b/>
          <w:i/>
          <w:color w:val="000000"/>
          <w:sz w:val="28"/>
          <w:szCs w:val="28"/>
        </w:rPr>
        <w:t>стетическое</w:t>
      </w:r>
      <w:r w:rsidRPr="005951E5">
        <w:rPr>
          <w:rFonts w:ascii="Tahoma" w:hAnsi="Tahoma" w:cs="Tahoma"/>
          <w:b/>
          <w:i/>
          <w:color w:val="000000"/>
          <w:sz w:val="28"/>
          <w:szCs w:val="28"/>
        </w:rPr>
        <w:t xml:space="preserve"> </w:t>
      </w:r>
      <w:r w:rsidRPr="005951E5">
        <w:rPr>
          <w:b/>
          <w:i/>
          <w:color w:val="000000"/>
          <w:sz w:val="28"/>
          <w:szCs w:val="28"/>
        </w:rPr>
        <w:t>развитие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Рассматривание эстетически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color w:val="000000"/>
          <w:sz w:val="28"/>
          <w:szCs w:val="28"/>
        </w:rPr>
        <w:t>привлекательных предметов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Игра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Организация выставок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Изготовление украшений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Слушание </w:t>
      </w:r>
      <w:proofErr w:type="gramStart"/>
      <w:r w:rsidRPr="005951E5">
        <w:rPr>
          <w:color w:val="000000"/>
          <w:sz w:val="28"/>
          <w:szCs w:val="28"/>
        </w:rPr>
        <w:t>соответствующей</w:t>
      </w:r>
      <w:proofErr w:type="gramEnd"/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возрасту </w:t>
      </w:r>
      <w:proofErr w:type="gramStart"/>
      <w:r w:rsidRPr="005951E5">
        <w:rPr>
          <w:color w:val="000000"/>
          <w:sz w:val="28"/>
          <w:szCs w:val="28"/>
        </w:rPr>
        <w:t>народной</w:t>
      </w:r>
      <w:proofErr w:type="gramEnd"/>
      <w:r w:rsidRPr="005951E5">
        <w:rPr>
          <w:color w:val="000000"/>
          <w:sz w:val="28"/>
          <w:szCs w:val="28"/>
        </w:rPr>
        <w:t>,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классической, детской музыки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Экспериментирование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Звуками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Музыкально-дидактическая игра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Разучивание музыкальных игр и танцев</w:t>
      </w:r>
    </w:p>
    <w:p w:rsidR="00652DD0" w:rsidRPr="005951E5" w:rsidRDefault="00652DD0" w:rsidP="00652DD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Совместное пение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proofErr w:type="gramStart"/>
      <w:r w:rsidRPr="005951E5">
        <w:rPr>
          <w:color w:val="000000"/>
          <w:sz w:val="28"/>
          <w:szCs w:val="28"/>
        </w:rPr>
        <w:t xml:space="preserve"> :</w:t>
      </w:r>
      <w:proofErr w:type="gramEnd"/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игровая</w:t>
      </w:r>
      <w:proofErr w:type="gramEnd"/>
      <w:r w:rsidRPr="005951E5">
        <w:rPr>
          <w:color w:val="000000"/>
          <w:sz w:val="28"/>
          <w:szCs w:val="28"/>
        </w:rPr>
        <w:t>, включая сюжетно-ролевую игру, игру с правилами и другие виды игры,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коммуникативная (общение и взаимодействие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 xml:space="preserve"> взрослыми и сверстниками),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познавательно-исследовательская</w:t>
      </w:r>
      <w:proofErr w:type="gramEnd"/>
      <w:r w:rsidRPr="005951E5">
        <w:rPr>
          <w:color w:val="000000"/>
          <w:sz w:val="28"/>
          <w:szCs w:val="28"/>
        </w:rPr>
        <w:t xml:space="preserve"> (исследования объектов окружающего мира и экспериментирования с ними),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восприятие художественной литературы и фольклора,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самообслуживание и элементарный бытовой труд (в помещении и на улице),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изобразительная (рисование, лепка, аппликация),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музыкальная</w:t>
      </w:r>
      <w:proofErr w:type="gramEnd"/>
      <w:r w:rsidRPr="005951E5">
        <w:rPr>
          <w:color w:val="000000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52DD0" w:rsidRPr="005951E5" w:rsidRDefault="00652DD0" w:rsidP="00652DD0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5951E5">
        <w:rPr>
          <w:color w:val="000000"/>
          <w:sz w:val="28"/>
          <w:szCs w:val="28"/>
        </w:rPr>
        <w:t>двигательная</w:t>
      </w:r>
      <w:proofErr w:type="gramEnd"/>
      <w:r w:rsidRPr="005951E5">
        <w:rPr>
          <w:color w:val="000000"/>
          <w:sz w:val="28"/>
          <w:szCs w:val="28"/>
        </w:rPr>
        <w:t xml:space="preserve"> (овладение основными движениями) формы активности ребенка.</w:t>
      </w:r>
    </w:p>
    <w:p w:rsidR="00652DD0" w:rsidRPr="008E1CF6" w:rsidRDefault="00652DD0" w:rsidP="00652DD0">
      <w:pPr>
        <w:spacing w:before="100" w:beforeAutospacing="1" w:after="100" w:afterAutospacing="1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группе предусмотрен определенный баланс различных видов деятель</w:t>
      </w:r>
    </w:p>
    <w:p w:rsidR="00652DD0" w:rsidRDefault="00652DD0" w:rsidP="00652DD0">
      <w:pPr>
        <w:spacing w:before="100" w:beforeAutospacing="1" w:after="100" w:afterAutospacing="1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652DD0" w:rsidRPr="005951E5" w:rsidRDefault="00652DD0" w:rsidP="00652DD0">
      <w:pPr>
        <w:spacing w:before="100" w:beforeAutospacing="1" w:after="100" w:afterAutospacing="1"/>
        <w:ind w:firstLine="360"/>
        <w:jc w:val="center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ОРГАНИЗАЦИОННЫЙ РАЗДЕЛ</w:t>
      </w:r>
    </w:p>
    <w:p w:rsidR="00652DD0" w:rsidRPr="005951E5" w:rsidRDefault="00652DD0" w:rsidP="00652D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Условия реализации программы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1) </w:t>
      </w:r>
      <w:r w:rsidRPr="005951E5">
        <w:rPr>
          <w:i/>
          <w:sz w:val="28"/>
          <w:szCs w:val="28"/>
          <w:u w:val="single"/>
        </w:rPr>
        <w:t>Климатические особенности</w:t>
      </w:r>
      <w:r w:rsidRPr="005951E5">
        <w:rPr>
          <w:i/>
          <w:sz w:val="28"/>
          <w:szCs w:val="28"/>
        </w:rPr>
        <w:t>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При организации образовательного процесса учитываются климатические особенности региона. Урюпинский район Волгоградской области – муниципальное образование с административным центром в городе Урюпинске, расположенное на северо-западе региона.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Климат области засушливый, </w:t>
      </w:r>
      <w:proofErr w:type="gramStart"/>
      <w:r w:rsidRPr="005951E5">
        <w:rPr>
          <w:sz w:val="28"/>
          <w:szCs w:val="28"/>
        </w:rPr>
        <w:t>с</w:t>
      </w:r>
      <w:proofErr w:type="gramEnd"/>
      <w:r w:rsidRPr="005951E5">
        <w:rPr>
          <w:sz w:val="28"/>
          <w:szCs w:val="28"/>
        </w:rPr>
        <w:t xml:space="preserve"> резко выраженной </w:t>
      </w:r>
      <w:proofErr w:type="spellStart"/>
      <w:r w:rsidRPr="005951E5">
        <w:rPr>
          <w:sz w:val="28"/>
          <w:szCs w:val="28"/>
        </w:rPr>
        <w:t>континентальностью</w:t>
      </w:r>
      <w:proofErr w:type="spellEnd"/>
      <w:r w:rsidRPr="005951E5">
        <w:rPr>
          <w:sz w:val="28"/>
          <w:szCs w:val="28"/>
        </w:rPr>
        <w:t xml:space="preserve">. Северо-западная часть находится в зоне лесостепи, восточная — </w:t>
      </w:r>
      <w:r w:rsidRPr="008F7752">
        <w:rPr>
          <w:sz w:val="28"/>
          <w:szCs w:val="28"/>
        </w:rPr>
        <w:t>в зоне</w:t>
      </w:r>
      <w:r w:rsidRPr="005951E5">
        <w:rPr>
          <w:sz w:val="28"/>
          <w:szCs w:val="28"/>
        </w:rPr>
        <w:t xml:space="preserve"> полупустынь, приближаясь к настоящим пустыням. Средняя температура января от -8 до -12, июля от 23 до 25. Среднегодовое количество осадков выпадает на северо-западе до 500 мм, на юго-востоке — менее 300 мм. Абсолютный максимум тепла +42…+44 °C наблюдается обычно в июле — августе. Абсолютный минимум температуры воздуха составляет −36… −42 °C и наблюдается в январе — феврале.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Зима в Волгоградской области, как правило, начинается в декабре и длится 70—90 дней. Весна обычно короткая, наступает в марте — апреле. Лето устанавливается в мае, иногда в июне и продолжается около 3-х с половиной месяцев. Осень длится с конца сентября до начала декабря.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Территория Волгоградской области делится на четыре агроклиматические зоны: степная, сухостепная, пустынная и полупустынная.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Расположенная в зоне сухих степей и полупустынь, Волгоградская область относится к малолесным регионам. Животный мир области довольно богат и своеобразен, что обусловлено особенностями её географического положения и климата, разнообразием и контрастностью ландшафтов. По предварительным оценкам, на территории области обитает более 15 тысяч видов беспозвоночных и около 500 видов позвоночных животных, в том числе около 9 тысяч видов насекомых, более 80 видов пауков, 80 видов рыб, 8 видов земноводных, 11 видов пресмыкающихся, 299 видов птиц и около 80 видов млекопитающих. Встречаются ядовитые животные.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proofErr w:type="gramStart"/>
      <w:r w:rsidRPr="005951E5">
        <w:rPr>
          <w:sz w:val="28"/>
          <w:szCs w:val="28"/>
        </w:rPr>
        <w:t>Широкий спектр экологических условий и богатый набор местообитаний от болотных до полупустынных, вкраплённых в основной фон степного ландшафта, обеспечивают возможность для существования животных с разными типами ареалов и экологическими требованиями к среде обитания.</w:t>
      </w:r>
      <w:proofErr w:type="gramEnd"/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Земли региона разделены водной артерией Хопер на две части, абсолютно различные по ландшафту. Запад – гористый, а восток – низменный.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Мир животных и растений в этих землях очень разнообразен. Самым уникальным зверьком является выхухоль, которая полюбила речку за ее </w:t>
      </w:r>
      <w:r w:rsidRPr="005951E5">
        <w:rPr>
          <w:sz w:val="28"/>
          <w:szCs w:val="28"/>
        </w:rPr>
        <w:lastRenderedPageBreak/>
        <w:t>чистоту. Также часто можно увидеть оленей и лосей, куниц и косуль, кабанов, барсуков, и еще более 200 видов пернатых и 38 разновидностей рыб.</w:t>
      </w:r>
    </w:p>
    <w:p w:rsidR="00652DD0" w:rsidRPr="005951E5" w:rsidRDefault="00652DD0" w:rsidP="00652DD0">
      <w:pPr>
        <w:spacing w:before="100" w:after="100"/>
        <w:jc w:val="both"/>
        <w:rPr>
          <w:color w:val="C00000"/>
          <w:sz w:val="28"/>
          <w:szCs w:val="28"/>
        </w:rPr>
      </w:pPr>
      <w:r w:rsidRPr="005951E5">
        <w:rPr>
          <w:sz w:val="28"/>
          <w:szCs w:val="28"/>
        </w:rPr>
        <w:t>Отсюда следует:</w:t>
      </w:r>
    </w:p>
    <w:p w:rsidR="00652DD0" w:rsidRPr="005951E5" w:rsidRDefault="00652DD0" w:rsidP="00652DD0">
      <w:pPr>
        <w:spacing w:before="100" w:after="100"/>
        <w:jc w:val="both"/>
        <w:rPr>
          <w:color w:val="C00000"/>
          <w:sz w:val="28"/>
          <w:szCs w:val="28"/>
        </w:rPr>
      </w:pPr>
      <w:r w:rsidRPr="005951E5">
        <w:rPr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proofErr w:type="gramStart"/>
      <w:r w:rsidRPr="005951E5">
        <w:rPr>
          <w:sz w:val="28"/>
          <w:szCs w:val="28"/>
        </w:rPr>
        <w:t>2. летний период (июнь-август, для которого составляется другой режим дня.</w:t>
      </w:r>
      <w:proofErr w:type="gramEnd"/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 </w:t>
      </w:r>
      <w:r w:rsidRPr="005951E5">
        <w:rPr>
          <w:i/>
          <w:sz w:val="28"/>
          <w:szCs w:val="28"/>
        </w:rPr>
        <w:t>Н</w:t>
      </w:r>
      <w:r w:rsidRPr="005951E5">
        <w:rPr>
          <w:i/>
          <w:sz w:val="28"/>
          <w:szCs w:val="28"/>
          <w:u w:val="single"/>
        </w:rPr>
        <w:t>ационально – культурные особенности</w:t>
      </w:r>
      <w:r w:rsidRPr="005951E5">
        <w:rPr>
          <w:i/>
          <w:sz w:val="28"/>
          <w:szCs w:val="28"/>
        </w:rPr>
        <w:t>: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652DD0" w:rsidRPr="005951E5" w:rsidRDefault="00652DD0" w:rsidP="00652DD0">
      <w:pPr>
        <w:spacing w:before="100" w:after="10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 xml:space="preserve">Основной контингент воспитанников проживает в условиях города.                 Реализация регионального компонента осуществляется через знакомство с национально-культурными особенностями города Урюпинск.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наблюдения. 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5951E5">
        <w:rPr>
          <w:b/>
          <w:sz w:val="28"/>
          <w:szCs w:val="28"/>
        </w:rPr>
        <w:t>Организация предметно-развивающей среды</w:t>
      </w:r>
    </w:p>
    <w:p w:rsidR="00652DD0" w:rsidRPr="005951E5" w:rsidRDefault="00652DD0" w:rsidP="00652DD0">
      <w:pPr>
        <w:autoSpaceDE w:val="0"/>
        <w:autoSpaceDN w:val="0"/>
        <w:adjustRightInd w:val="0"/>
        <w:ind w:firstLine="708"/>
        <w:jc w:val="both"/>
        <w:rPr>
          <w:bCs/>
          <w:i/>
          <w:color w:val="000000"/>
          <w:sz w:val="28"/>
          <w:szCs w:val="28"/>
          <w:lang w:eastAsia="en-US"/>
        </w:rPr>
      </w:pPr>
      <w:r w:rsidRPr="005951E5">
        <w:rPr>
          <w:sz w:val="28"/>
          <w:szCs w:val="28"/>
        </w:rPr>
        <w:t xml:space="preserve">В группе создана материально-техническая база для жизнеобеспечения и развития детей, ведется систематически работа по созданию предметно-развивающей среды. Созданы условия для всестороннего развития ребенка. </w:t>
      </w:r>
      <w:proofErr w:type="gramStart"/>
      <w:r w:rsidRPr="005951E5">
        <w:rPr>
          <w:sz w:val="28"/>
          <w:szCs w:val="28"/>
        </w:rPr>
        <w:t>Оборудованы</w:t>
      </w:r>
      <w:proofErr w:type="gramEnd"/>
      <w:r w:rsidRPr="005951E5">
        <w:rPr>
          <w:sz w:val="28"/>
          <w:szCs w:val="28"/>
        </w:rPr>
        <w:t xml:space="preserve"> в соответствии с современными требованиями и оснащены методическими и дидактическими пособиями: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Группа имеет свой игровой участок на территории ДОУ, оснащенный с учетом требований </w:t>
      </w:r>
      <w:proofErr w:type="spellStart"/>
      <w:r w:rsidRPr="005951E5">
        <w:rPr>
          <w:color w:val="000000"/>
          <w:sz w:val="28"/>
          <w:szCs w:val="28"/>
        </w:rPr>
        <w:t>СанПин</w:t>
      </w:r>
      <w:proofErr w:type="spellEnd"/>
      <w:r w:rsidRPr="005951E5">
        <w:rPr>
          <w:color w:val="000000"/>
          <w:sz w:val="28"/>
          <w:szCs w:val="28"/>
        </w:rPr>
        <w:t>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Групповая комната, включающая игровую, познавательную зоны оборудованы </w:t>
      </w:r>
      <w:proofErr w:type="gramStart"/>
      <w:r w:rsidRPr="005951E5">
        <w:rPr>
          <w:color w:val="000000"/>
          <w:sz w:val="28"/>
          <w:szCs w:val="28"/>
        </w:rPr>
        <w:t>согласно</w:t>
      </w:r>
      <w:proofErr w:type="gramEnd"/>
      <w:r w:rsidRPr="005951E5">
        <w:rPr>
          <w:color w:val="000000"/>
          <w:sz w:val="28"/>
          <w:szCs w:val="28"/>
        </w:rPr>
        <w:t xml:space="preserve"> санитарных правил и нормативов. При создании предметно-развивающей среды учтены возрастные, индивидуальные особенности детей. Группа постепенно пополняется современным игровым оборудованием, современными информационными  стендами. Предметно-развивающая среда способствует развитию ребенка по всем направлениям.  Все базисные компоненты развивающей среды детства включают оптимальные условия для полноценного физического, </w:t>
      </w:r>
      <w:r w:rsidRPr="005951E5">
        <w:rPr>
          <w:color w:val="000000"/>
          <w:sz w:val="28"/>
          <w:szCs w:val="28"/>
        </w:rPr>
        <w:lastRenderedPageBreak/>
        <w:t xml:space="preserve">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>  взрослыми.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В групповой комнате имеется спортивный уголок с необходимым спортивным оборудованием.</w:t>
      </w:r>
    </w:p>
    <w:p w:rsidR="00652DD0" w:rsidRPr="005951E5" w:rsidRDefault="00652DD0" w:rsidP="00652DD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В образовательном процессе используются имеющиеся в ДОУ необходимые технические и информационно-коммуникативные средства обучения: компьютер, принтер, </w:t>
      </w:r>
      <w:proofErr w:type="spellStart"/>
      <w:r w:rsidRPr="005951E5">
        <w:rPr>
          <w:color w:val="000000"/>
          <w:sz w:val="28"/>
          <w:szCs w:val="28"/>
        </w:rPr>
        <w:t>мультимедийный</w:t>
      </w:r>
      <w:proofErr w:type="spellEnd"/>
      <w:r w:rsidRPr="005951E5">
        <w:rPr>
          <w:color w:val="000000"/>
          <w:sz w:val="28"/>
          <w:szCs w:val="28"/>
        </w:rPr>
        <w:t xml:space="preserve"> проектор, музыкальный центр, DVD-проигрыватель, музыкальные инструменты, в т.ч. фортепиано.</w:t>
      </w:r>
      <w:r w:rsidRPr="005951E5">
        <w:rPr>
          <w:color w:val="FF0000"/>
          <w:sz w:val="28"/>
          <w:szCs w:val="28"/>
        </w:rPr>
        <w:t> </w:t>
      </w:r>
      <w:r w:rsidRPr="005951E5">
        <w:rPr>
          <w:color w:val="000000"/>
          <w:sz w:val="28"/>
          <w:szCs w:val="28"/>
        </w:rPr>
        <w:t>Своевременно оформляются и обновляются стенды с информацией для педагогов и родителей.</w:t>
      </w:r>
    </w:p>
    <w:p w:rsidR="00652DD0" w:rsidRPr="005951E5" w:rsidRDefault="00652DD0" w:rsidP="00652DD0">
      <w:pPr>
        <w:spacing w:before="100" w:beforeAutospacing="1" w:after="100" w:afterAutospacing="1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A56875" w:rsidRDefault="00A56875" w:rsidP="00652DD0">
      <w:pPr>
        <w:jc w:val="center"/>
        <w:rPr>
          <w:b/>
          <w:sz w:val="28"/>
          <w:szCs w:val="28"/>
        </w:rPr>
      </w:pP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3.3. </w:t>
      </w:r>
      <w:r w:rsidRPr="005951E5">
        <w:rPr>
          <w:b/>
          <w:sz w:val="28"/>
          <w:szCs w:val="28"/>
        </w:rPr>
        <w:t>Режим дня в группе младшего возраста</w:t>
      </w: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p w:rsidR="00652DD0" w:rsidRPr="005951E5" w:rsidRDefault="00652DD0" w:rsidP="00652DD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42"/>
      </w:tblGrid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Режимные процессы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 xml:space="preserve">Время 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Прием детей на улице. Самостоятельная деятельность детей,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7.00 – 8.00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Индивидуальная работа, игры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8.00 – 8.15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Утренняя гимнастика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8.15 – 8.25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Подготовка к завтраку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8.25 – 8.35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8.35 – 8.55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Гигиенические процедуры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8.55 – 9.00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Организационная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9.00 – 9.15</w:t>
            </w:r>
          </w:p>
          <w:p w:rsidR="00652DD0" w:rsidRPr="005951E5" w:rsidRDefault="00652DD0" w:rsidP="00021F51">
            <w:pPr>
              <w:jc w:val="both"/>
            </w:pPr>
            <w:r w:rsidRPr="005951E5">
              <w:t>9.25 – 9.40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9.40 – 10.00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Второй завтрак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10.00 – 10.10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Подготовка к прогулке,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10.10 – 11.35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Возвращение с прогулки. Подготовка к обеду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11.35 – 11.45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Обед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11.45 – 12.15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Подготовка ко сну. Дневной 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12.15 – 15.00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Подъем. Гимнастика после сна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15.00 – 15.30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Подготовка к полднику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15.30 – 15.40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Полдник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15.40 – 16.00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Игры, самостоятельная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16.00 – 16.30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Подготовка к ужину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16.30 – 16.40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Ужин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16.40 – 17.00</w:t>
            </w:r>
          </w:p>
        </w:tc>
      </w:tr>
      <w:tr w:rsidR="00652DD0" w:rsidRPr="005951E5" w:rsidTr="00021F5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Вечерняя прогулка. Самостоятельная деятельность детей.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17.00 – 19.00</w:t>
            </w:r>
          </w:p>
        </w:tc>
      </w:tr>
    </w:tbl>
    <w:p w:rsidR="00652DD0" w:rsidRPr="005951E5" w:rsidRDefault="00652DD0" w:rsidP="007C7775">
      <w:pPr>
        <w:rPr>
          <w:b/>
          <w:sz w:val="28"/>
          <w:szCs w:val="28"/>
        </w:rPr>
      </w:pPr>
    </w:p>
    <w:p w:rsidR="00652DD0" w:rsidRDefault="00652DD0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Default="00A56875" w:rsidP="00652DD0"/>
    <w:p w:rsidR="00A56875" w:rsidRPr="00865B6B" w:rsidRDefault="00A56875" w:rsidP="00652DD0">
      <w:pPr>
        <w:rPr>
          <w:vanish/>
        </w:rPr>
      </w:pPr>
    </w:p>
    <w:p w:rsidR="00606C63" w:rsidRDefault="00652DD0" w:rsidP="00606C63">
      <w:pPr>
        <w:jc w:val="center"/>
        <w:rPr>
          <w:b/>
          <w:bCs/>
          <w:sz w:val="28"/>
          <w:szCs w:val="28"/>
        </w:rPr>
      </w:pPr>
      <w:r w:rsidRPr="005951E5">
        <w:rPr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proofErr w:type="spellStart"/>
      <w:r w:rsidRPr="005951E5">
        <w:rPr>
          <w:b/>
          <w:bCs/>
          <w:sz w:val="28"/>
          <w:szCs w:val="28"/>
        </w:rPr>
        <w:t>СанПиН</w:t>
      </w:r>
      <w:proofErr w:type="spellEnd"/>
      <w:r w:rsidRPr="005951E5">
        <w:rPr>
          <w:b/>
          <w:b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951E5">
        <w:rPr>
          <w:sz w:val="28"/>
          <w:szCs w:val="28"/>
        </w:rPr>
        <w:t xml:space="preserve">, утвержденным постановлением Главного государственного санитарного врача Российской Федерации от 15 мая 2013 г. </w:t>
      </w:r>
    </w:p>
    <w:p w:rsidR="00606C63" w:rsidRDefault="00606C63" w:rsidP="00606C63">
      <w:pPr>
        <w:jc w:val="center"/>
        <w:rPr>
          <w:b/>
          <w:bCs/>
          <w:sz w:val="28"/>
          <w:szCs w:val="28"/>
        </w:rPr>
      </w:pPr>
    </w:p>
    <w:p w:rsidR="00606C63" w:rsidRPr="00DE31D5" w:rsidRDefault="00606C63" w:rsidP="00606C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НОД на 2018 – 2019</w:t>
      </w:r>
      <w:r w:rsidRPr="00DE31D5">
        <w:rPr>
          <w:b/>
          <w:bCs/>
          <w:sz w:val="28"/>
          <w:szCs w:val="28"/>
        </w:rPr>
        <w:t xml:space="preserve"> учебный год в муниципальном бюджетном дошкольном образовательном учреждении «Детский сад № 9 «Журавушка»</w:t>
      </w:r>
    </w:p>
    <w:p w:rsidR="00606C63" w:rsidRPr="00DE31D5" w:rsidRDefault="00606C63" w:rsidP="00606C63">
      <w:pPr>
        <w:jc w:val="center"/>
        <w:rPr>
          <w:b/>
          <w:bCs/>
          <w:sz w:val="28"/>
          <w:szCs w:val="28"/>
        </w:rPr>
      </w:pPr>
      <w:r w:rsidRPr="00DE31D5">
        <w:rPr>
          <w:b/>
          <w:bCs/>
          <w:sz w:val="28"/>
          <w:szCs w:val="28"/>
        </w:rPr>
        <w:t xml:space="preserve"> городского округа </w:t>
      </w:r>
      <w:proofErr w:type="gramStart"/>
      <w:r w:rsidRPr="00DE31D5">
        <w:rPr>
          <w:b/>
          <w:bCs/>
          <w:sz w:val="28"/>
          <w:szCs w:val="28"/>
        </w:rPr>
        <w:t>г</w:t>
      </w:r>
      <w:proofErr w:type="gramEnd"/>
      <w:r w:rsidRPr="00DE31D5">
        <w:rPr>
          <w:b/>
          <w:bCs/>
          <w:sz w:val="28"/>
          <w:szCs w:val="28"/>
        </w:rPr>
        <w:t xml:space="preserve">. Урюпинск </w:t>
      </w:r>
    </w:p>
    <w:p w:rsidR="00606C63" w:rsidRPr="00DE31D5" w:rsidRDefault="00606C63" w:rsidP="00606C63">
      <w:pPr>
        <w:rPr>
          <w:sz w:val="28"/>
          <w:szCs w:val="28"/>
        </w:rPr>
      </w:pPr>
    </w:p>
    <w:p w:rsidR="00606C63" w:rsidRPr="00DE31D5" w:rsidRDefault="00606C63" w:rsidP="00606C63">
      <w:pPr>
        <w:rPr>
          <w:sz w:val="28"/>
          <w:szCs w:val="28"/>
        </w:rPr>
      </w:pPr>
    </w:p>
    <w:p w:rsidR="00606C63" w:rsidRPr="00DE31D5" w:rsidRDefault="00606C63" w:rsidP="00606C63">
      <w:pPr>
        <w:rPr>
          <w:b/>
          <w:sz w:val="28"/>
          <w:szCs w:val="28"/>
          <w:u w:val="single"/>
        </w:rPr>
      </w:pPr>
      <w:r w:rsidRPr="00DE31D5">
        <w:rPr>
          <w:b/>
          <w:sz w:val="28"/>
          <w:szCs w:val="28"/>
          <w:u w:val="single"/>
        </w:rPr>
        <w:t xml:space="preserve">Понедельник   </w:t>
      </w:r>
    </w:p>
    <w:p w:rsidR="00606C63" w:rsidRPr="00DE31D5" w:rsidRDefault="00606C63" w:rsidP="00606C63">
      <w:pPr>
        <w:rPr>
          <w:sz w:val="28"/>
          <w:szCs w:val="28"/>
        </w:rPr>
      </w:pPr>
    </w:p>
    <w:p w:rsidR="00606C63" w:rsidRPr="00DE31D5" w:rsidRDefault="00606C63" w:rsidP="00606C6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6159B">
        <w:rPr>
          <w:sz w:val="28"/>
          <w:szCs w:val="28"/>
        </w:rPr>
        <w:t xml:space="preserve"> </w:t>
      </w:r>
      <w:r w:rsidRPr="00DE31D5">
        <w:rPr>
          <w:sz w:val="28"/>
          <w:szCs w:val="28"/>
        </w:rPr>
        <w:t>Музыкальное занятие (9.00 – 9.15)</w:t>
      </w:r>
    </w:p>
    <w:p w:rsidR="00606C63" w:rsidRPr="00DE31D5" w:rsidRDefault="00606C63" w:rsidP="00606C63">
      <w:pPr>
        <w:rPr>
          <w:sz w:val="28"/>
          <w:szCs w:val="28"/>
        </w:rPr>
      </w:pPr>
      <w:r w:rsidRPr="00DE31D5">
        <w:rPr>
          <w:sz w:val="28"/>
          <w:szCs w:val="28"/>
        </w:rPr>
        <w:t>2. Ребенок и окружающий мир (16.00 – 16.15)</w:t>
      </w:r>
    </w:p>
    <w:p w:rsidR="00606C63" w:rsidRPr="00DE31D5" w:rsidRDefault="00606C63" w:rsidP="00606C63">
      <w:pPr>
        <w:rPr>
          <w:sz w:val="28"/>
          <w:szCs w:val="28"/>
        </w:rPr>
      </w:pPr>
    </w:p>
    <w:p w:rsidR="00606C63" w:rsidRPr="00DE31D5" w:rsidRDefault="00606C63" w:rsidP="00606C63">
      <w:pPr>
        <w:rPr>
          <w:b/>
          <w:sz w:val="28"/>
          <w:szCs w:val="28"/>
          <w:u w:val="single"/>
        </w:rPr>
      </w:pPr>
      <w:r w:rsidRPr="00DE31D5">
        <w:rPr>
          <w:b/>
          <w:sz w:val="28"/>
          <w:szCs w:val="28"/>
          <w:u w:val="single"/>
        </w:rPr>
        <w:t>Вторник</w:t>
      </w:r>
    </w:p>
    <w:p w:rsidR="00606C63" w:rsidRPr="00DE31D5" w:rsidRDefault="00606C63" w:rsidP="00606C63">
      <w:pPr>
        <w:rPr>
          <w:b/>
          <w:sz w:val="28"/>
          <w:szCs w:val="28"/>
          <w:u w:val="single"/>
        </w:rPr>
      </w:pPr>
    </w:p>
    <w:p w:rsidR="00606C63" w:rsidRPr="00DE31D5" w:rsidRDefault="00606C63" w:rsidP="00606C63">
      <w:pPr>
        <w:rPr>
          <w:sz w:val="28"/>
          <w:szCs w:val="28"/>
        </w:rPr>
      </w:pPr>
      <w:r w:rsidRPr="00DE31D5">
        <w:rPr>
          <w:sz w:val="28"/>
          <w:szCs w:val="28"/>
        </w:rPr>
        <w:t>1. Художественная литература (9.00 – 9.15)</w:t>
      </w:r>
    </w:p>
    <w:p w:rsidR="00606C63" w:rsidRPr="00DE31D5" w:rsidRDefault="00606C63" w:rsidP="00606C63">
      <w:pPr>
        <w:rPr>
          <w:sz w:val="28"/>
          <w:szCs w:val="28"/>
        </w:rPr>
      </w:pPr>
      <w:r w:rsidRPr="00DE31D5">
        <w:rPr>
          <w:sz w:val="28"/>
          <w:szCs w:val="28"/>
        </w:rPr>
        <w:t>2.</w:t>
      </w:r>
      <w:r w:rsidRPr="00B6322B">
        <w:rPr>
          <w:sz w:val="28"/>
          <w:szCs w:val="28"/>
        </w:rPr>
        <w:t xml:space="preserve"> </w:t>
      </w:r>
      <w:r w:rsidRPr="00DE31D5">
        <w:rPr>
          <w:sz w:val="28"/>
          <w:szCs w:val="28"/>
        </w:rPr>
        <w:t>Физкультурное занятие</w:t>
      </w:r>
      <w:r w:rsidRPr="0066159B">
        <w:rPr>
          <w:sz w:val="28"/>
          <w:szCs w:val="28"/>
        </w:rPr>
        <w:t xml:space="preserve"> </w:t>
      </w:r>
      <w:r w:rsidRPr="00DE31D5">
        <w:rPr>
          <w:sz w:val="28"/>
          <w:szCs w:val="28"/>
        </w:rPr>
        <w:t>(16.00. – 16.15.)</w:t>
      </w:r>
    </w:p>
    <w:p w:rsidR="00606C63" w:rsidRPr="00DE31D5" w:rsidRDefault="00606C63" w:rsidP="00606C63">
      <w:pPr>
        <w:rPr>
          <w:sz w:val="28"/>
          <w:szCs w:val="28"/>
        </w:rPr>
      </w:pPr>
    </w:p>
    <w:p w:rsidR="00606C63" w:rsidRPr="00DE31D5" w:rsidRDefault="00606C63" w:rsidP="00606C63">
      <w:pPr>
        <w:rPr>
          <w:b/>
          <w:sz w:val="28"/>
          <w:szCs w:val="28"/>
          <w:u w:val="single"/>
        </w:rPr>
      </w:pPr>
      <w:r w:rsidRPr="00DE31D5">
        <w:rPr>
          <w:b/>
          <w:sz w:val="28"/>
          <w:szCs w:val="28"/>
          <w:u w:val="single"/>
        </w:rPr>
        <w:t xml:space="preserve">Среда </w:t>
      </w:r>
    </w:p>
    <w:p w:rsidR="00606C63" w:rsidRPr="00DE31D5" w:rsidRDefault="00606C63" w:rsidP="00606C63">
      <w:pPr>
        <w:rPr>
          <w:b/>
          <w:sz w:val="28"/>
          <w:szCs w:val="28"/>
          <w:u w:val="single"/>
        </w:rPr>
      </w:pPr>
    </w:p>
    <w:p w:rsidR="00606C63" w:rsidRPr="00DE31D5" w:rsidRDefault="00606C63" w:rsidP="00606C63">
      <w:pPr>
        <w:ind w:left="-108"/>
        <w:rPr>
          <w:sz w:val="28"/>
          <w:szCs w:val="28"/>
        </w:rPr>
      </w:pPr>
      <w:r w:rsidRPr="00DE31D5">
        <w:rPr>
          <w:sz w:val="28"/>
          <w:szCs w:val="28"/>
        </w:rPr>
        <w:t xml:space="preserve">  1.</w:t>
      </w:r>
      <w:r w:rsidRPr="0066159B">
        <w:rPr>
          <w:sz w:val="28"/>
          <w:szCs w:val="28"/>
        </w:rPr>
        <w:t xml:space="preserve"> </w:t>
      </w:r>
      <w:r w:rsidRPr="00DE31D5">
        <w:rPr>
          <w:sz w:val="28"/>
          <w:szCs w:val="28"/>
        </w:rPr>
        <w:t>Музыкальное занятие (9.00. – 9.15)</w:t>
      </w:r>
    </w:p>
    <w:p w:rsidR="00606C63" w:rsidRPr="00DE31D5" w:rsidRDefault="00606C63" w:rsidP="00606C63">
      <w:pPr>
        <w:rPr>
          <w:sz w:val="28"/>
          <w:szCs w:val="28"/>
        </w:rPr>
      </w:pPr>
      <w:r w:rsidRPr="00DE31D5">
        <w:rPr>
          <w:sz w:val="28"/>
          <w:szCs w:val="28"/>
        </w:rPr>
        <w:t>2. Рисование (16. 00. – 16.15)</w:t>
      </w:r>
    </w:p>
    <w:p w:rsidR="00606C63" w:rsidRPr="00DE31D5" w:rsidRDefault="00606C63" w:rsidP="00606C63">
      <w:pPr>
        <w:rPr>
          <w:sz w:val="28"/>
          <w:szCs w:val="28"/>
        </w:rPr>
      </w:pPr>
    </w:p>
    <w:p w:rsidR="00606C63" w:rsidRPr="00DE31D5" w:rsidRDefault="00606C63" w:rsidP="00606C63">
      <w:pPr>
        <w:rPr>
          <w:b/>
          <w:sz w:val="28"/>
          <w:szCs w:val="28"/>
          <w:u w:val="single"/>
        </w:rPr>
      </w:pPr>
      <w:r w:rsidRPr="00DE31D5">
        <w:rPr>
          <w:b/>
          <w:sz w:val="28"/>
          <w:szCs w:val="28"/>
          <w:u w:val="single"/>
        </w:rPr>
        <w:t>Четверг</w:t>
      </w:r>
    </w:p>
    <w:p w:rsidR="00606C63" w:rsidRPr="00DE31D5" w:rsidRDefault="00606C63" w:rsidP="00606C63">
      <w:pPr>
        <w:rPr>
          <w:b/>
          <w:sz w:val="28"/>
          <w:szCs w:val="28"/>
          <w:u w:val="single"/>
        </w:rPr>
      </w:pPr>
    </w:p>
    <w:p w:rsidR="00606C63" w:rsidRPr="00DE31D5" w:rsidRDefault="00606C63" w:rsidP="00606C63">
      <w:pPr>
        <w:rPr>
          <w:sz w:val="28"/>
          <w:szCs w:val="28"/>
        </w:rPr>
      </w:pPr>
      <w:r w:rsidRPr="00DE31D5">
        <w:rPr>
          <w:sz w:val="28"/>
          <w:szCs w:val="28"/>
        </w:rPr>
        <w:t>1.</w:t>
      </w:r>
      <w:r w:rsidRPr="0066159B">
        <w:rPr>
          <w:sz w:val="28"/>
          <w:szCs w:val="28"/>
        </w:rPr>
        <w:t xml:space="preserve"> </w:t>
      </w:r>
      <w:r w:rsidRPr="00DE31D5">
        <w:rPr>
          <w:sz w:val="28"/>
          <w:szCs w:val="28"/>
        </w:rPr>
        <w:t>Развитие речи (9.00. – 9.15.)</w:t>
      </w:r>
    </w:p>
    <w:p w:rsidR="00606C63" w:rsidRPr="00DE31D5" w:rsidRDefault="00606C63" w:rsidP="00606C63">
      <w:pPr>
        <w:rPr>
          <w:sz w:val="28"/>
          <w:szCs w:val="28"/>
        </w:rPr>
      </w:pPr>
      <w:r w:rsidRPr="00DE31D5">
        <w:rPr>
          <w:sz w:val="28"/>
          <w:szCs w:val="28"/>
        </w:rPr>
        <w:t>2.Лепка (16.00. – 16.15)</w:t>
      </w:r>
    </w:p>
    <w:p w:rsidR="00606C63" w:rsidRPr="00DE31D5" w:rsidRDefault="00606C63" w:rsidP="00606C63">
      <w:pPr>
        <w:rPr>
          <w:sz w:val="28"/>
          <w:szCs w:val="28"/>
        </w:rPr>
      </w:pPr>
    </w:p>
    <w:p w:rsidR="00606C63" w:rsidRPr="00DE31D5" w:rsidRDefault="00606C63" w:rsidP="00606C63">
      <w:pPr>
        <w:rPr>
          <w:b/>
          <w:sz w:val="28"/>
          <w:szCs w:val="28"/>
          <w:u w:val="single"/>
        </w:rPr>
      </w:pPr>
      <w:r w:rsidRPr="00DE31D5">
        <w:rPr>
          <w:b/>
          <w:sz w:val="28"/>
          <w:szCs w:val="28"/>
          <w:u w:val="single"/>
        </w:rPr>
        <w:t>Пятница</w:t>
      </w:r>
    </w:p>
    <w:p w:rsidR="00606C63" w:rsidRPr="00DE31D5" w:rsidRDefault="00606C63" w:rsidP="00606C63">
      <w:pPr>
        <w:rPr>
          <w:sz w:val="28"/>
          <w:szCs w:val="28"/>
        </w:rPr>
      </w:pPr>
    </w:p>
    <w:p w:rsidR="00606C63" w:rsidRPr="00DE31D5" w:rsidRDefault="00606C63" w:rsidP="00606C63">
      <w:pPr>
        <w:rPr>
          <w:sz w:val="28"/>
          <w:szCs w:val="28"/>
        </w:rPr>
      </w:pPr>
      <w:r w:rsidRPr="00DE31D5">
        <w:rPr>
          <w:sz w:val="28"/>
          <w:szCs w:val="28"/>
        </w:rPr>
        <w:t>1.Конструирование (9.00.-   9.15.)</w:t>
      </w:r>
    </w:p>
    <w:p w:rsidR="00606C63" w:rsidRPr="00606C63" w:rsidRDefault="00606C63" w:rsidP="00606C63">
      <w:pPr>
        <w:ind w:left="-108"/>
        <w:rPr>
          <w:sz w:val="28"/>
          <w:szCs w:val="28"/>
        </w:rPr>
      </w:pPr>
      <w:r w:rsidRPr="00DE31D5">
        <w:rPr>
          <w:sz w:val="28"/>
          <w:szCs w:val="28"/>
        </w:rPr>
        <w:t xml:space="preserve">   2.Физкультурное занятие (16.00. – 16.15.)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5951E5">
        <w:rPr>
          <w:bCs/>
          <w:sz w:val="28"/>
          <w:szCs w:val="28"/>
        </w:rPr>
        <w:t>Формы организации непосредственно-образовательной деятельности</w:t>
      </w:r>
    </w:p>
    <w:p w:rsidR="00652DD0" w:rsidRPr="005951E5" w:rsidRDefault="00652DD0" w:rsidP="00652DD0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5951E5">
        <w:rPr>
          <w:bCs/>
          <w:sz w:val="28"/>
          <w:szCs w:val="28"/>
        </w:rPr>
        <w:t xml:space="preserve">в  младшей группе - </w:t>
      </w:r>
      <w:proofErr w:type="gramStart"/>
      <w:r w:rsidRPr="005951E5">
        <w:rPr>
          <w:bCs/>
          <w:sz w:val="28"/>
          <w:szCs w:val="28"/>
        </w:rPr>
        <w:t>подгрупповые</w:t>
      </w:r>
      <w:proofErr w:type="gramEnd"/>
      <w:r w:rsidRPr="005951E5">
        <w:rPr>
          <w:bCs/>
          <w:sz w:val="28"/>
          <w:szCs w:val="28"/>
        </w:rPr>
        <w:t>, фронтальные.</w:t>
      </w:r>
      <w:r w:rsidRPr="005951E5">
        <w:rPr>
          <w:bCs/>
          <w:color w:val="000000"/>
          <w:sz w:val="28"/>
          <w:szCs w:val="28"/>
        </w:rPr>
        <w:t xml:space="preserve"> </w:t>
      </w:r>
    </w:p>
    <w:p w:rsidR="00A56875" w:rsidRDefault="00A56875" w:rsidP="00652D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A56875" w:rsidRDefault="00A56875" w:rsidP="00652D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652DD0" w:rsidRPr="005951E5" w:rsidRDefault="00652DD0" w:rsidP="00652D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3.4. </w:t>
      </w:r>
      <w:r w:rsidRPr="005951E5">
        <w:rPr>
          <w:b/>
          <w:bCs/>
          <w:color w:val="000000"/>
          <w:sz w:val="28"/>
          <w:szCs w:val="28"/>
        </w:rPr>
        <w:t>План непосредственно-образовательной деятельности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В работе с детьми младшего дошкольного возраста используются преимущественно: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игровые,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сюжетные,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- интегрированные формы образовательной деятельности.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Обучение происходит опосредованно, в процессе увлекательной для малышей деятельности.</w:t>
      </w:r>
    </w:p>
    <w:p w:rsidR="00652DD0" w:rsidRPr="00A56875" w:rsidRDefault="00652DD0" w:rsidP="00652DD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5951E5">
        <w:rPr>
          <w:color w:val="000000"/>
          <w:sz w:val="28"/>
          <w:szCs w:val="28"/>
        </w:rPr>
        <w:t>со</w:t>
      </w:r>
      <w:proofErr w:type="gramEnd"/>
      <w:r w:rsidRPr="005951E5">
        <w:rPr>
          <w:color w:val="000000"/>
          <w:sz w:val="28"/>
          <w:szCs w:val="28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652DD0" w:rsidRPr="005951E5" w:rsidRDefault="00652DD0" w:rsidP="006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5951E5">
        <w:rPr>
          <w:b/>
          <w:sz w:val="28"/>
          <w:szCs w:val="28"/>
        </w:rPr>
        <w:t>ЦИКЛОГРАММА</w:t>
      </w:r>
    </w:p>
    <w:p w:rsidR="00652DD0" w:rsidRPr="005951E5" w:rsidRDefault="00652DD0" w:rsidP="00652DD0">
      <w:pPr>
        <w:jc w:val="center"/>
        <w:rPr>
          <w:sz w:val="28"/>
          <w:szCs w:val="28"/>
        </w:rPr>
      </w:pPr>
      <w:r w:rsidRPr="005951E5">
        <w:rPr>
          <w:sz w:val="28"/>
          <w:szCs w:val="28"/>
        </w:rPr>
        <w:t xml:space="preserve">Распределение видов деятельности по дням недели </w:t>
      </w:r>
    </w:p>
    <w:p w:rsidR="00652DD0" w:rsidRPr="005951E5" w:rsidRDefault="00652DD0" w:rsidP="00652DD0">
      <w:pPr>
        <w:jc w:val="center"/>
        <w:rPr>
          <w:sz w:val="28"/>
          <w:szCs w:val="28"/>
        </w:rPr>
      </w:pPr>
      <w:r w:rsidRPr="005951E5">
        <w:rPr>
          <w:sz w:val="28"/>
          <w:szCs w:val="28"/>
        </w:rPr>
        <w:t>в младшей группе детского сада.</w:t>
      </w:r>
    </w:p>
    <w:p w:rsidR="00652DD0" w:rsidRPr="005951E5" w:rsidRDefault="00652DD0" w:rsidP="00652DD0">
      <w:pPr>
        <w:jc w:val="center"/>
        <w:rPr>
          <w:b/>
          <w:i/>
          <w:sz w:val="28"/>
          <w:szCs w:val="28"/>
          <w:u w:val="single"/>
        </w:rPr>
      </w:pPr>
      <w:r w:rsidRPr="005951E5">
        <w:rPr>
          <w:b/>
          <w:i/>
          <w:sz w:val="28"/>
          <w:szCs w:val="28"/>
          <w:u w:val="single"/>
        </w:rPr>
        <w:t>Интеграция образовательных областей:</w:t>
      </w:r>
    </w:p>
    <w:p w:rsidR="00606C63" w:rsidRPr="005951E5" w:rsidRDefault="00606C63" w:rsidP="00606C6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социально-коммуникативное развитие;</w:t>
      </w:r>
    </w:p>
    <w:p w:rsidR="00606C63" w:rsidRPr="005951E5" w:rsidRDefault="00606C63" w:rsidP="00606C6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познавательное развитие;</w:t>
      </w:r>
    </w:p>
    <w:p w:rsidR="00606C63" w:rsidRPr="005951E5" w:rsidRDefault="00606C63" w:rsidP="00606C6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речевое развитие;</w:t>
      </w:r>
    </w:p>
    <w:p w:rsidR="00606C63" w:rsidRPr="005951E5" w:rsidRDefault="00606C63" w:rsidP="00606C6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художественно-эстетическое развитие;</w:t>
      </w:r>
    </w:p>
    <w:p w:rsidR="00606C63" w:rsidRPr="005951E5" w:rsidRDefault="00606C63" w:rsidP="00606C63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физическое развитие.</w:t>
      </w:r>
    </w:p>
    <w:p w:rsidR="00652DD0" w:rsidRPr="005951E5" w:rsidRDefault="00652DD0" w:rsidP="00652DD0">
      <w:pPr>
        <w:jc w:val="both"/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3"/>
        <w:gridCol w:w="1977"/>
        <w:gridCol w:w="2307"/>
        <w:gridCol w:w="2142"/>
        <w:gridCol w:w="2142"/>
      </w:tblGrid>
      <w:tr w:rsidR="00652DD0" w:rsidRPr="005951E5" w:rsidTr="00021F51">
        <w:trPr>
          <w:trHeight w:val="13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bookmarkStart w:id="1" w:name="BM2"/>
            <w:bookmarkStart w:id="2" w:name="BM469523f8137de24e339ddbd0a59647e46df72c"/>
            <w:bookmarkEnd w:id="1"/>
            <w:bookmarkEnd w:id="2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1 неделя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2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3 неделя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4 неделя</w:t>
            </w:r>
          </w:p>
        </w:tc>
      </w:tr>
      <w:tr w:rsidR="00652DD0" w:rsidRPr="005951E5" w:rsidTr="00021F51">
        <w:trPr>
          <w:trHeight w:val="768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proofErr w:type="spellStart"/>
            <w:r w:rsidRPr="005951E5">
              <w:rPr>
                <w:b/>
              </w:rPr>
              <w:t>Понедель</w:t>
            </w:r>
            <w:proofErr w:type="spellEnd"/>
            <w:r w:rsidRPr="005951E5">
              <w:rPr>
                <w:b/>
              </w:rPr>
              <w:t>-</w:t>
            </w:r>
          </w:p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ник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1.Артикуляцион</w:t>
            </w:r>
            <w:r w:rsidRPr="005951E5">
              <w:lastRenderedPageBreak/>
              <w:t xml:space="preserve">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rPr>
                <w:b/>
                <w:i/>
              </w:rPr>
              <w:lastRenderedPageBreak/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1.Артикуляционная </w:t>
            </w:r>
            <w:r w:rsidRPr="005951E5">
              <w:lastRenderedPageBreak/>
              <w:t xml:space="preserve">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rPr>
                <w:b/>
                <w:i/>
              </w:rPr>
              <w:lastRenderedPageBreak/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1.Артикуляционна</w:t>
            </w:r>
            <w:r w:rsidRPr="005951E5">
              <w:lastRenderedPageBreak/>
              <w:t xml:space="preserve">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rPr>
                <w:b/>
                <w:i/>
              </w:rPr>
              <w:lastRenderedPageBreak/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1.Артикуляционна</w:t>
            </w:r>
            <w:r w:rsidRPr="005951E5">
              <w:lastRenderedPageBreak/>
              <w:t xml:space="preserve">я гимнастика. </w:t>
            </w:r>
          </w:p>
        </w:tc>
      </w:tr>
      <w:tr w:rsidR="00652DD0" w:rsidRPr="005951E5" w:rsidTr="00021F51">
        <w:trPr>
          <w:trHeight w:val="440"/>
        </w:trPr>
        <w:tc>
          <w:tcPr>
            <w:tcW w:w="115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652DD0" w:rsidRPr="005951E5" w:rsidTr="00021F51">
        <w:trPr>
          <w:trHeight w:val="82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021F51">
        <w:trPr>
          <w:trHeight w:val="106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021F51">
            <w:pPr>
              <w:jc w:val="both"/>
            </w:pP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021F51">
            <w:pPr>
              <w:jc w:val="both"/>
            </w:pP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4.Работа в уголке природы.</w:t>
            </w:r>
          </w:p>
          <w:p w:rsidR="00652DD0" w:rsidRPr="005951E5" w:rsidRDefault="00652DD0" w:rsidP="00021F51">
            <w:pPr>
              <w:jc w:val="both"/>
            </w:pP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4.Работа в уголке природы.</w:t>
            </w:r>
          </w:p>
          <w:p w:rsidR="00652DD0" w:rsidRPr="005951E5" w:rsidRDefault="00652DD0" w:rsidP="00021F51">
            <w:pPr>
              <w:jc w:val="both"/>
            </w:pPr>
          </w:p>
          <w:p w:rsidR="00652DD0" w:rsidRPr="005951E5" w:rsidRDefault="00652DD0" w:rsidP="00021F51">
            <w:pPr>
              <w:jc w:val="both"/>
            </w:pPr>
          </w:p>
        </w:tc>
      </w:tr>
      <w:tr w:rsidR="00652DD0" w:rsidRPr="005951E5" w:rsidTr="00021F51">
        <w:trPr>
          <w:trHeight w:val="176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 Приобщение к русской национальной культуре:</w:t>
            </w:r>
          </w:p>
          <w:p w:rsidR="00652DD0" w:rsidRPr="005951E5" w:rsidRDefault="00652DD0" w:rsidP="00021F51">
            <w:pPr>
              <w:jc w:val="both"/>
            </w:pPr>
            <w:r w:rsidRPr="005951E5">
              <w:t>Знакомство с РН сказками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652DD0" w:rsidRPr="005951E5" w:rsidRDefault="00652DD0" w:rsidP="00021F51">
            <w:pPr>
              <w:jc w:val="both"/>
            </w:pPr>
            <w:r w:rsidRPr="005951E5">
              <w:t>загадывание загадок, знакомство с малыми фольклорными жанрами.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652DD0" w:rsidRPr="005951E5" w:rsidRDefault="00652DD0" w:rsidP="00021F51">
            <w:pPr>
              <w:jc w:val="both"/>
            </w:pPr>
            <w:r w:rsidRPr="005951E5">
              <w:t>знакомство с народными промыслами.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5.Приобщение к русской национальной культуре:</w:t>
            </w:r>
          </w:p>
          <w:p w:rsidR="00652DD0" w:rsidRPr="005951E5" w:rsidRDefault="00652DD0" w:rsidP="00021F51">
            <w:pPr>
              <w:jc w:val="both"/>
            </w:pPr>
            <w:r w:rsidRPr="005951E5">
              <w:t>разучивание народных игр, хороводов, забав.</w:t>
            </w:r>
          </w:p>
          <w:p w:rsidR="00652DD0" w:rsidRPr="005951E5" w:rsidRDefault="00652DD0" w:rsidP="00021F51">
            <w:pPr>
              <w:jc w:val="both"/>
            </w:pPr>
          </w:p>
        </w:tc>
      </w:tr>
      <w:tr w:rsidR="00652DD0" w:rsidRPr="005951E5" w:rsidTr="00021F51">
        <w:trPr>
          <w:trHeight w:val="728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021F51">
        <w:trPr>
          <w:trHeight w:val="38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2.Слушание музыки.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2.Слушание музыки.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2.Слушание музыки.</w:t>
            </w:r>
          </w:p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2.Слушание музыки.</w:t>
            </w:r>
          </w:p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</w:p>
        </w:tc>
      </w:tr>
      <w:tr w:rsidR="00652DD0" w:rsidRPr="005951E5" w:rsidTr="00021F51">
        <w:trPr>
          <w:trHeight w:val="4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3.Игра малоподвижная.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3.Игра малоподвижная.</w:t>
            </w:r>
          </w:p>
        </w:tc>
      </w:tr>
      <w:tr w:rsidR="00652DD0" w:rsidRPr="005951E5" w:rsidTr="00021F51">
        <w:trPr>
          <w:trHeight w:val="27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Строительные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Строительные игры.</w:t>
            </w:r>
          </w:p>
        </w:tc>
      </w:tr>
      <w:tr w:rsidR="00652DD0" w:rsidRPr="005951E5" w:rsidTr="00021F51">
        <w:trPr>
          <w:trHeight w:val="13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1.Наблюдение за сезонными изменениями в природе.</w:t>
            </w:r>
          </w:p>
        </w:tc>
      </w:tr>
      <w:tr w:rsidR="00652DD0" w:rsidRPr="005951E5" w:rsidTr="00021F51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2.Трудовое поручение.</w:t>
            </w:r>
          </w:p>
        </w:tc>
      </w:tr>
      <w:tr w:rsidR="00652DD0" w:rsidRPr="005951E5" w:rsidTr="00021F51">
        <w:trPr>
          <w:trHeight w:val="40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highlight w:val="yellow"/>
              </w:rPr>
            </w:pPr>
            <w:r w:rsidRPr="005951E5">
              <w:t>3.Подвижные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3.Подвижные игры</w:t>
            </w:r>
          </w:p>
        </w:tc>
      </w:tr>
      <w:tr w:rsidR="00652DD0" w:rsidRPr="005951E5" w:rsidTr="00021F51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4.Самостоятельная деятельность детей.</w:t>
            </w:r>
          </w:p>
        </w:tc>
      </w:tr>
      <w:tr w:rsidR="00652DD0" w:rsidRPr="005951E5" w:rsidTr="00021F51">
        <w:trPr>
          <w:trHeight w:val="929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игра.</w:t>
            </w:r>
          </w:p>
        </w:tc>
      </w:tr>
      <w:tr w:rsidR="00652DD0" w:rsidRPr="005951E5" w:rsidTr="00021F51">
        <w:trPr>
          <w:trHeight w:val="7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2.Словесные игры и упражнения.</w:t>
            </w:r>
          </w:p>
        </w:tc>
      </w:tr>
      <w:tr w:rsidR="00652DD0" w:rsidRPr="005951E5" w:rsidTr="00021F51">
        <w:trPr>
          <w:trHeight w:val="89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3.Организация свободной деятельности детей.</w:t>
            </w:r>
          </w:p>
        </w:tc>
      </w:tr>
      <w:tr w:rsidR="00652DD0" w:rsidRPr="005951E5" w:rsidTr="00021F51">
        <w:trPr>
          <w:trHeight w:val="854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вторник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1.Пальчиковая гимнастика.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Пальчиковая гимнастика.</w:t>
            </w:r>
          </w:p>
        </w:tc>
      </w:tr>
      <w:tr w:rsidR="00652DD0" w:rsidRPr="005951E5" w:rsidTr="00021F51">
        <w:trPr>
          <w:trHeight w:val="20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652DD0" w:rsidRPr="005951E5" w:rsidTr="00021F51">
        <w:trPr>
          <w:trHeight w:val="8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021F51">
        <w:trPr>
          <w:trHeight w:val="167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 Рассматривание и обследование тематических альбомов/беседа (рассказ) о явлениях общественной жизни.</w:t>
            </w:r>
          </w:p>
        </w:tc>
      </w:tr>
      <w:tr w:rsidR="00652DD0" w:rsidRPr="005951E5" w:rsidTr="00021F51">
        <w:trPr>
          <w:trHeight w:val="66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3.Дидактическая игра по развитию речи.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3.Дидактическая игра </w:t>
            </w:r>
            <w:proofErr w:type="gramStart"/>
            <w:r w:rsidRPr="005951E5">
              <w:t>по</w:t>
            </w:r>
            <w:proofErr w:type="gramEnd"/>
            <w:r w:rsidRPr="005951E5">
              <w:t xml:space="preserve"> ИЗО.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3.Дидактическая игра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3.Дидактическая игра по </w:t>
            </w:r>
            <w:proofErr w:type="spellStart"/>
            <w:r w:rsidRPr="005951E5">
              <w:t>развитиюЭМП</w:t>
            </w:r>
            <w:proofErr w:type="spellEnd"/>
            <w:r w:rsidRPr="005951E5">
              <w:t>.</w:t>
            </w:r>
          </w:p>
        </w:tc>
      </w:tr>
      <w:tr w:rsidR="00652DD0" w:rsidRPr="005951E5" w:rsidTr="00021F51">
        <w:trPr>
          <w:trHeight w:val="84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021F51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2.Кружковая работа.</w:t>
            </w:r>
          </w:p>
        </w:tc>
      </w:tr>
      <w:tr w:rsidR="00652DD0" w:rsidRPr="005951E5" w:rsidTr="00021F51">
        <w:trPr>
          <w:trHeight w:val="67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3.Забочусь о своем здоровье 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3.Забочусь о своем здоровье  (игра)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3.Забочусь о своем здоровье 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3.Забочусь о своем здоровье  (проблемная ситуация)</w:t>
            </w:r>
          </w:p>
        </w:tc>
      </w:tr>
      <w:tr w:rsidR="00652DD0" w:rsidRPr="005951E5" w:rsidTr="00021F51">
        <w:trPr>
          <w:trHeight w:val="98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1.Наблюдение, рассказ о неживой природе.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1.Наблюдение, рассказ о неживой природе.</w:t>
            </w:r>
          </w:p>
        </w:tc>
      </w:tr>
      <w:tr w:rsidR="00652DD0" w:rsidRPr="005951E5" w:rsidTr="00021F51">
        <w:trPr>
          <w:trHeight w:val="5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2.Трудовое поручение</w:t>
            </w:r>
          </w:p>
        </w:tc>
      </w:tr>
      <w:tr w:rsidR="00652DD0" w:rsidRPr="005951E5" w:rsidTr="00021F51">
        <w:trPr>
          <w:trHeight w:val="40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3.Подвижная игра.</w:t>
            </w:r>
          </w:p>
        </w:tc>
      </w:tr>
      <w:tr w:rsidR="00652DD0" w:rsidRPr="005951E5" w:rsidTr="00021F51">
        <w:trPr>
          <w:trHeight w:val="12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Индивидуальная работа по развитию речи.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Индивидуальная работа по развитию элементарных математических представлений.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4.индивидуальная работа по экологическому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4.Индивидуальная </w:t>
            </w:r>
            <w:proofErr w:type="gramStart"/>
            <w:r w:rsidRPr="005951E5">
              <w:t>работа</w:t>
            </w:r>
            <w:proofErr w:type="gramEnd"/>
            <w:r w:rsidRPr="005951E5">
              <w:t xml:space="preserve"> направленная на развитие творчества.</w:t>
            </w:r>
          </w:p>
        </w:tc>
      </w:tr>
      <w:tr w:rsidR="00652DD0" w:rsidRPr="005951E5" w:rsidTr="00021F51">
        <w:trPr>
          <w:trHeight w:val="7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 Самостоятельная деятельность детей.</w:t>
            </w:r>
          </w:p>
        </w:tc>
      </w:tr>
      <w:tr w:rsidR="00652DD0" w:rsidRPr="005951E5" w:rsidTr="00021F51">
        <w:trPr>
          <w:trHeight w:val="116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Подвижная игра (народная)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.</w:t>
            </w:r>
            <w:r w:rsidRPr="005951E5">
              <w:rPr>
                <w:b/>
              </w:rPr>
              <w:t xml:space="preserve"> 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Подвижная игра (русская)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Подвижная игра (по желанию детей)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Подвижная игра (новая)</w:t>
            </w:r>
          </w:p>
        </w:tc>
      </w:tr>
      <w:tr w:rsidR="00652DD0" w:rsidRPr="005951E5" w:rsidTr="00021F51">
        <w:trPr>
          <w:trHeight w:val="993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2.Опытно-экспериментальная деятельность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 Опытно-экспериментальная деятельность.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 Опытно-экспериментальная деятельность</w:t>
            </w:r>
          </w:p>
        </w:tc>
      </w:tr>
      <w:tr w:rsidR="00652DD0" w:rsidRPr="005951E5" w:rsidTr="00021F51">
        <w:trPr>
          <w:trHeight w:val="75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652DD0" w:rsidRPr="005951E5" w:rsidTr="00021F51">
        <w:trPr>
          <w:trHeight w:val="855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среда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1.Артикуляционная гимнастика. </w:t>
            </w:r>
          </w:p>
        </w:tc>
      </w:tr>
      <w:tr w:rsidR="00652DD0" w:rsidRPr="005951E5" w:rsidTr="00021F51">
        <w:trPr>
          <w:trHeight w:val="5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</w:tr>
      <w:tr w:rsidR="00652DD0" w:rsidRPr="005951E5" w:rsidTr="00021F51">
        <w:trPr>
          <w:trHeight w:val="100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021F51">
        <w:trPr>
          <w:trHeight w:val="90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4.ПДД (чтение).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4.ПДД (игры).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4.ПДД (беседа).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4.ПДД (проблемные ситуации).</w:t>
            </w:r>
          </w:p>
          <w:p w:rsidR="00652DD0" w:rsidRPr="005951E5" w:rsidRDefault="00652DD0" w:rsidP="00021F51">
            <w:pPr>
              <w:jc w:val="both"/>
            </w:pPr>
          </w:p>
        </w:tc>
      </w:tr>
      <w:tr w:rsidR="00652DD0" w:rsidRPr="005951E5" w:rsidTr="00021F51">
        <w:trPr>
          <w:trHeight w:val="65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5.Игра на развитие воображения.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5.Игра на развитие внимания.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5.Игра на развитие памяти.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5.Игра на развитие</w:t>
            </w:r>
          </w:p>
          <w:p w:rsidR="00652DD0" w:rsidRPr="005951E5" w:rsidRDefault="00652DD0" w:rsidP="00021F51">
            <w:pPr>
              <w:jc w:val="both"/>
            </w:pPr>
            <w:r w:rsidRPr="005951E5">
              <w:t>образного мышления.</w:t>
            </w:r>
          </w:p>
          <w:p w:rsidR="00652DD0" w:rsidRPr="005951E5" w:rsidRDefault="00652DD0" w:rsidP="00021F51">
            <w:pPr>
              <w:jc w:val="both"/>
            </w:pPr>
          </w:p>
        </w:tc>
      </w:tr>
      <w:tr w:rsidR="00652DD0" w:rsidRPr="005951E5" w:rsidTr="00021F51">
        <w:trPr>
          <w:trHeight w:val="475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021F51">
        <w:trPr>
          <w:trHeight w:val="83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 Формирование культурно-гигиенических навыков.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2.Формирование навыков самообслуживания.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2.Правила поведения в общественном месте.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2. Уроки вежливости. </w:t>
            </w:r>
          </w:p>
        </w:tc>
      </w:tr>
      <w:tr w:rsidR="00652DD0" w:rsidRPr="005951E5" w:rsidTr="00021F51">
        <w:trPr>
          <w:trHeight w:val="39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Детское творчество.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Детское творчество.</w:t>
            </w:r>
          </w:p>
        </w:tc>
      </w:tr>
      <w:tr w:rsidR="00652DD0" w:rsidRPr="005951E5" w:rsidTr="00021F51">
        <w:trPr>
          <w:trHeight w:val="94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  <w:rPr>
                <w:i/>
              </w:rPr>
            </w:pPr>
            <w:r w:rsidRPr="005951E5">
              <w:t>1.Наблюдение (беседы) о труде взрослых.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1.Наблюдение (беседы) о труде взрослых.</w:t>
            </w:r>
          </w:p>
        </w:tc>
      </w:tr>
      <w:tr w:rsidR="00652DD0" w:rsidRPr="005951E5" w:rsidTr="00021F51">
        <w:trPr>
          <w:trHeight w:val="4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2.Подвижные игры.</w:t>
            </w:r>
          </w:p>
        </w:tc>
      </w:tr>
      <w:tr w:rsidR="00652DD0" w:rsidRPr="005951E5" w:rsidTr="00021F51">
        <w:trPr>
          <w:trHeight w:val="153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Индивидуальная работа: игры по сенсорному развитию детей.</w:t>
            </w:r>
          </w:p>
          <w:p w:rsidR="00652DD0" w:rsidRPr="005951E5" w:rsidRDefault="00652DD0" w:rsidP="00021F51">
            <w:pPr>
              <w:jc w:val="both"/>
            </w:pPr>
          </w:p>
          <w:p w:rsidR="00652DD0" w:rsidRPr="005951E5" w:rsidRDefault="00652DD0" w:rsidP="00021F51">
            <w:pPr>
              <w:jc w:val="both"/>
            </w:pPr>
          </w:p>
        </w:tc>
      </w:tr>
      <w:tr w:rsidR="00652DD0" w:rsidRPr="005951E5" w:rsidTr="00021F51">
        <w:trPr>
          <w:trHeight w:val="66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Самостоятельная деятельность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Самостоятельная деятельность детей.</w:t>
            </w:r>
          </w:p>
        </w:tc>
      </w:tr>
      <w:tr w:rsidR="00652DD0" w:rsidRPr="005951E5" w:rsidTr="00021F51">
        <w:trPr>
          <w:trHeight w:val="551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игра.</w:t>
            </w:r>
          </w:p>
        </w:tc>
      </w:tr>
      <w:tr w:rsidR="00652DD0" w:rsidRPr="005951E5" w:rsidTr="00021F51">
        <w:trPr>
          <w:trHeight w:val="150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2.Индивидуальная работа: развитие связной речи.</w:t>
            </w:r>
          </w:p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2.Индивидуальная работа: развитие фонематического слуха.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2.Индивидуальная работа: развитие грамматической стороны речи.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2.Индивидуальная работа: упражнение в звукопроизношении (скороговорки, </w:t>
            </w:r>
            <w:proofErr w:type="spellStart"/>
            <w:r w:rsidRPr="005951E5">
              <w:t>чистоговорки</w:t>
            </w:r>
            <w:proofErr w:type="spellEnd"/>
            <w:r w:rsidRPr="005951E5">
              <w:t>)</w:t>
            </w:r>
          </w:p>
        </w:tc>
      </w:tr>
      <w:tr w:rsidR="00652DD0" w:rsidRPr="005951E5" w:rsidTr="00021F51">
        <w:trPr>
          <w:trHeight w:val="93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652DD0" w:rsidRPr="005951E5" w:rsidTr="00021F51">
        <w:trPr>
          <w:trHeight w:val="1007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четверг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Пальчиковая гимнастика.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 Пальчиковая гимнастика.</w:t>
            </w:r>
          </w:p>
        </w:tc>
      </w:tr>
      <w:tr w:rsidR="00652DD0" w:rsidRPr="005951E5" w:rsidTr="00021F51">
        <w:trPr>
          <w:trHeight w:val="52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2.Утренняя зарядка.</w:t>
            </w:r>
          </w:p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 2.Утренняя зарядка.</w:t>
            </w:r>
          </w:p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 2.Утренняя зарядка.</w:t>
            </w:r>
          </w:p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</w:p>
        </w:tc>
      </w:tr>
      <w:tr w:rsidR="00652DD0" w:rsidRPr="005951E5" w:rsidTr="00021F51">
        <w:trPr>
          <w:trHeight w:val="94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021F51">
        <w:trPr>
          <w:trHeight w:val="741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Работа в уголке природы.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 Работа в уголке природы.</w:t>
            </w:r>
          </w:p>
          <w:p w:rsidR="00652DD0" w:rsidRPr="005951E5" w:rsidRDefault="00652DD0" w:rsidP="00021F51">
            <w:pPr>
              <w:jc w:val="both"/>
            </w:pPr>
          </w:p>
        </w:tc>
      </w:tr>
      <w:tr w:rsidR="00652DD0" w:rsidRPr="005951E5" w:rsidTr="00021F51">
        <w:trPr>
          <w:trHeight w:val="91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021F51">
            <w:pPr>
              <w:jc w:val="both"/>
            </w:pPr>
            <w:r w:rsidRPr="005951E5">
              <w:t>(авторская проза)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021F51">
            <w:pPr>
              <w:jc w:val="both"/>
            </w:pPr>
            <w:r w:rsidRPr="005951E5">
              <w:t>(мировое народное творчество)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021F51">
            <w:pPr>
              <w:jc w:val="both"/>
            </w:pPr>
            <w:r w:rsidRPr="005951E5">
              <w:t>(поэтические произведения)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5.Литературный час.</w:t>
            </w:r>
          </w:p>
          <w:p w:rsidR="00652DD0" w:rsidRPr="005951E5" w:rsidRDefault="00652DD0" w:rsidP="00021F51">
            <w:pPr>
              <w:jc w:val="both"/>
            </w:pPr>
            <w:r w:rsidRPr="005951E5">
              <w:t>(заучивание)</w:t>
            </w:r>
          </w:p>
        </w:tc>
      </w:tr>
      <w:tr w:rsidR="00652DD0" w:rsidRPr="005951E5" w:rsidTr="00021F51">
        <w:trPr>
          <w:trHeight w:val="806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021F51">
        <w:trPr>
          <w:trHeight w:val="54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2.Сюжетно-ролевая игра</w:t>
            </w:r>
          </w:p>
        </w:tc>
      </w:tr>
      <w:tr w:rsidR="00652DD0" w:rsidRPr="005951E5" w:rsidTr="00021F51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1.Целевая прогулка </w:t>
            </w:r>
            <w:r w:rsidRPr="005951E5">
              <w:lastRenderedPageBreak/>
              <w:t>(экскурсия)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1.Целевая прогулка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1.Целевая прогулка</w:t>
            </w:r>
          </w:p>
        </w:tc>
      </w:tr>
      <w:tr w:rsidR="00652DD0" w:rsidRPr="005951E5" w:rsidTr="00021F51">
        <w:trPr>
          <w:trHeight w:val="40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2.Подвижные игры</w:t>
            </w:r>
          </w:p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2.Подвижные игры</w:t>
            </w:r>
          </w:p>
        </w:tc>
      </w:tr>
      <w:tr w:rsidR="00652DD0" w:rsidRPr="005951E5" w:rsidTr="00021F51">
        <w:trPr>
          <w:trHeight w:val="66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3.Самостоятельная деятельность детей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3.Самостоятельная деятельность детей</w:t>
            </w:r>
          </w:p>
        </w:tc>
      </w:tr>
      <w:tr w:rsidR="00652DD0" w:rsidRPr="005951E5" w:rsidTr="00021F51">
        <w:trPr>
          <w:trHeight w:val="532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1.Подвижная игра</w:t>
            </w:r>
          </w:p>
        </w:tc>
      </w:tr>
      <w:tr w:rsidR="00652DD0" w:rsidRPr="005951E5" w:rsidTr="00021F51">
        <w:trPr>
          <w:trHeight w:val="106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2.Работа по закреплению темы </w:t>
            </w:r>
          </w:p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2.Работа по закреплению темы</w:t>
            </w:r>
          </w:p>
          <w:p w:rsidR="00652DD0" w:rsidRPr="005951E5" w:rsidRDefault="00652DD0" w:rsidP="00021F51">
            <w:pPr>
              <w:jc w:val="both"/>
            </w:pPr>
            <w:r w:rsidRPr="005951E5">
              <w:t>по познавательному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2.Работа по закреплению темы</w:t>
            </w:r>
          </w:p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2.Работа по закреплению темы</w:t>
            </w:r>
          </w:p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по познавательному развитию.</w:t>
            </w:r>
          </w:p>
        </w:tc>
      </w:tr>
      <w:tr w:rsidR="00652DD0" w:rsidRPr="005951E5" w:rsidTr="00021F51">
        <w:trPr>
          <w:trHeight w:val="959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  <w:tr w:rsidR="00652DD0" w:rsidRPr="005951E5" w:rsidTr="00021F51">
        <w:trPr>
          <w:trHeight w:val="719"/>
        </w:trPr>
        <w:tc>
          <w:tcPr>
            <w:tcW w:w="115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пятница</w:t>
            </w:r>
          </w:p>
        </w:tc>
        <w:tc>
          <w:tcPr>
            <w:tcW w:w="197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307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1.Артикуляционная гимнастика. </w:t>
            </w:r>
          </w:p>
        </w:tc>
        <w:tc>
          <w:tcPr>
            <w:tcW w:w="2142" w:type="dxa"/>
            <w:tcBorders>
              <w:top w:val="thinThickSmallGap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Первая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1.Артикуляционная гимнастика.</w:t>
            </w:r>
          </w:p>
        </w:tc>
      </w:tr>
      <w:tr w:rsidR="00652DD0" w:rsidRPr="005951E5" w:rsidTr="00021F51">
        <w:trPr>
          <w:trHeight w:val="5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2.Утренняя зарядка.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 xml:space="preserve"> 2.Утренняя зарядка.</w:t>
            </w:r>
          </w:p>
        </w:tc>
      </w:tr>
      <w:tr w:rsidR="00652DD0" w:rsidRPr="005951E5" w:rsidTr="00021F51">
        <w:trPr>
          <w:trHeight w:val="80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3.Индивидуальная, </w:t>
            </w:r>
            <w:proofErr w:type="spellStart"/>
            <w:r w:rsidRPr="005951E5">
              <w:t>микрогрупповая</w:t>
            </w:r>
            <w:proofErr w:type="spellEnd"/>
            <w:r w:rsidRPr="005951E5">
              <w:t xml:space="preserve"> работа с детьми.</w:t>
            </w:r>
          </w:p>
        </w:tc>
      </w:tr>
      <w:tr w:rsidR="00652DD0" w:rsidRPr="005951E5" w:rsidTr="00021F51">
        <w:trPr>
          <w:trHeight w:val="97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4.Знакомство с творчеством </w:t>
            </w:r>
          </w:p>
          <w:p w:rsidR="00652DD0" w:rsidRPr="005951E5" w:rsidRDefault="00652DD0" w:rsidP="00021F51">
            <w:pPr>
              <w:jc w:val="both"/>
            </w:pPr>
            <w:r w:rsidRPr="005951E5">
              <w:t>Художников - иллюстраторов.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4.Знакомство с творчеством </w:t>
            </w:r>
          </w:p>
          <w:p w:rsidR="00652DD0" w:rsidRPr="005951E5" w:rsidRDefault="00652DD0" w:rsidP="00021F51">
            <w:pPr>
              <w:jc w:val="both"/>
            </w:pPr>
            <w:r w:rsidRPr="005951E5">
              <w:t>композиторов.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4.Знакомство с творчеством </w:t>
            </w:r>
          </w:p>
          <w:p w:rsidR="00652DD0" w:rsidRPr="005951E5" w:rsidRDefault="00652DD0" w:rsidP="00021F51">
            <w:pPr>
              <w:jc w:val="both"/>
            </w:pPr>
            <w:r w:rsidRPr="005951E5">
              <w:t>художников.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 xml:space="preserve">4.Беседа об искусстве (народно-прикладное искусство). </w:t>
            </w:r>
          </w:p>
          <w:p w:rsidR="00652DD0" w:rsidRPr="005951E5" w:rsidRDefault="00652DD0" w:rsidP="00021F51">
            <w:pPr>
              <w:jc w:val="both"/>
            </w:pPr>
          </w:p>
        </w:tc>
      </w:tr>
      <w:tr w:rsidR="00652DD0" w:rsidRPr="005951E5" w:rsidTr="00021F51">
        <w:trPr>
          <w:trHeight w:val="578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5.ОБЖ (беседа)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5.ОБЖ (чтение)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5.ОБЖ (игра).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 .ОБЖ (чтение).</w:t>
            </w:r>
          </w:p>
        </w:tc>
      </w:tr>
      <w:tr w:rsidR="00652DD0" w:rsidRPr="005951E5" w:rsidTr="00021F51">
        <w:trPr>
          <w:trHeight w:val="69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1.Гимнастика после сна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rPr>
                <w:b/>
                <w:i/>
              </w:rPr>
              <w:t>Вторая половина дня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1.Гимнастика после сна.</w:t>
            </w:r>
          </w:p>
        </w:tc>
      </w:tr>
      <w:tr w:rsidR="00652DD0" w:rsidRPr="005951E5" w:rsidTr="00021F51">
        <w:trPr>
          <w:trHeight w:val="394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2.Вечер развлечений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  <w:r w:rsidRPr="005951E5">
              <w:t>2.Вечер развлечений: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2.Вечер развлечений.</w:t>
            </w:r>
          </w:p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2.Вечер развлечений.</w:t>
            </w:r>
          </w:p>
          <w:p w:rsidR="00652DD0" w:rsidRPr="005951E5" w:rsidRDefault="00652DD0" w:rsidP="00021F51">
            <w:pPr>
              <w:jc w:val="both"/>
              <w:rPr>
                <w:b/>
                <w:i/>
              </w:rPr>
            </w:pPr>
          </w:p>
        </w:tc>
      </w:tr>
      <w:tr w:rsidR="00652DD0" w:rsidRPr="005951E5" w:rsidTr="00021F51">
        <w:trPr>
          <w:trHeight w:val="615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3.Помощь в уборке игрового уголка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Помощь в уборке игрового уголка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Помощь в уборке игрового уголка</w:t>
            </w:r>
          </w:p>
        </w:tc>
      </w:tr>
      <w:tr w:rsidR="00652DD0" w:rsidRPr="005951E5" w:rsidTr="00021F51">
        <w:trPr>
          <w:trHeight w:val="750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1.Наблюдение за </w:t>
            </w:r>
            <w:r w:rsidRPr="005951E5">
              <w:lastRenderedPageBreak/>
              <w:t>живой природой.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1.Наблюдение за </w:t>
            </w:r>
            <w:r w:rsidRPr="005951E5">
              <w:lastRenderedPageBreak/>
              <w:t>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1.Наблюдение за </w:t>
            </w:r>
            <w:r w:rsidRPr="005951E5">
              <w:lastRenderedPageBreak/>
              <w:t>живой природой.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lastRenderedPageBreak/>
              <w:t>Прогулка 1</w:t>
            </w:r>
          </w:p>
          <w:p w:rsidR="00652DD0" w:rsidRPr="005951E5" w:rsidRDefault="00652DD0" w:rsidP="00021F51">
            <w:pPr>
              <w:jc w:val="both"/>
            </w:pPr>
            <w:r w:rsidRPr="005951E5">
              <w:t xml:space="preserve">1.Наблюдение за </w:t>
            </w:r>
            <w:r w:rsidRPr="005951E5">
              <w:lastRenderedPageBreak/>
              <w:t>живой природой.</w:t>
            </w:r>
          </w:p>
        </w:tc>
      </w:tr>
      <w:tr w:rsidR="00652DD0" w:rsidRPr="005951E5" w:rsidTr="00021F51">
        <w:trPr>
          <w:trHeight w:val="43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2.Помощь взрослым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2.Помощь взрослым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2.Помощь взрослым.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t>2.Помощь взрослым.</w:t>
            </w:r>
          </w:p>
        </w:tc>
      </w:tr>
      <w:tr w:rsidR="00652DD0" w:rsidRPr="005951E5" w:rsidTr="00021F51">
        <w:trPr>
          <w:trHeight w:val="36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3.Подвижная игра.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3.Подвижная игра.</w:t>
            </w:r>
          </w:p>
        </w:tc>
      </w:tr>
      <w:tr w:rsidR="00652DD0" w:rsidRPr="005951E5" w:rsidTr="00021F51">
        <w:trPr>
          <w:trHeight w:val="676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4.Игры на развитие памяти, внимания.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4.Игры на развитие памяти, внимания.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4.Игры на развитие речи, мышления.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4.Игры на развитие речи</w:t>
            </w:r>
            <w:proofErr w:type="gramStart"/>
            <w:r w:rsidRPr="005951E5">
              <w:t>,.</w:t>
            </w:r>
            <w:proofErr w:type="gramEnd"/>
          </w:p>
        </w:tc>
      </w:tr>
      <w:tr w:rsidR="00652DD0" w:rsidRPr="005951E5" w:rsidTr="00021F51">
        <w:trPr>
          <w:trHeight w:val="79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5.Организация свободной деятельности детей.</w:t>
            </w:r>
          </w:p>
        </w:tc>
      </w:tr>
      <w:tr w:rsidR="00652DD0" w:rsidRPr="005951E5" w:rsidTr="00021F51">
        <w:trPr>
          <w:trHeight w:val="80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1.Беседа, рассказ на нравственные темы.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1.Беседа, рассказ на нравственные темы.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  <w:rPr>
                <w:b/>
              </w:rPr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1.Беседа, рассказ на нравственные темы.</w:t>
            </w:r>
          </w:p>
          <w:p w:rsidR="00652DD0" w:rsidRPr="005951E5" w:rsidRDefault="00652DD0" w:rsidP="00021F51">
            <w:pPr>
              <w:jc w:val="both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rPr>
                <w:b/>
              </w:rPr>
              <w:t>Прогулка 2</w:t>
            </w:r>
          </w:p>
          <w:p w:rsidR="00652DD0" w:rsidRPr="005951E5" w:rsidRDefault="00652DD0" w:rsidP="00021F51">
            <w:pPr>
              <w:jc w:val="both"/>
            </w:pPr>
            <w:r w:rsidRPr="005951E5">
              <w:t>1.Беседа, рассказ на нравственные темы.</w:t>
            </w:r>
          </w:p>
          <w:p w:rsidR="00652DD0" w:rsidRPr="005951E5" w:rsidRDefault="00652DD0" w:rsidP="00021F51">
            <w:pPr>
              <w:jc w:val="both"/>
            </w:pPr>
          </w:p>
        </w:tc>
      </w:tr>
      <w:tr w:rsidR="00652DD0" w:rsidRPr="005951E5" w:rsidTr="00021F51">
        <w:trPr>
          <w:trHeight w:val="83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 Сюжетно-ролевая игра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 Сюжетно-ролевая игра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2. Сюжетно-ролевая игра</w:t>
            </w:r>
          </w:p>
        </w:tc>
      </w:tr>
      <w:tr w:rsidR="00652DD0" w:rsidRPr="005951E5" w:rsidTr="00021F51">
        <w:trPr>
          <w:trHeight w:val="1207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  <w:tc>
          <w:tcPr>
            <w:tcW w:w="21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D0" w:rsidRPr="005951E5" w:rsidRDefault="00652DD0" w:rsidP="00021F51">
            <w:pPr>
              <w:jc w:val="both"/>
            </w:pPr>
            <w:r w:rsidRPr="005951E5">
              <w:t>3. Организация свободной деятельности детей.</w:t>
            </w:r>
          </w:p>
        </w:tc>
      </w:tr>
    </w:tbl>
    <w:p w:rsidR="00652DD0" w:rsidRPr="005951E5" w:rsidRDefault="00652DD0" w:rsidP="00652DD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  <w:r w:rsidRPr="005951E5">
        <w:rPr>
          <w:bCs/>
          <w:color w:val="000000"/>
          <w:sz w:val="28"/>
          <w:szCs w:val="28"/>
        </w:rPr>
        <w:t>(</w:t>
      </w:r>
      <w:proofErr w:type="gramStart"/>
      <w:r w:rsidRPr="005951E5">
        <w:rPr>
          <w:bCs/>
          <w:color w:val="000000"/>
          <w:sz w:val="28"/>
          <w:szCs w:val="28"/>
        </w:rPr>
        <w:t>см</w:t>
      </w:r>
      <w:proofErr w:type="gramEnd"/>
      <w:r w:rsidRPr="005951E5">
        <w:rPr>
          <w:bCs/>
          <w:color w:val="000000"/>
          <w:sz w:val="28"/>
          <w:szCs w:val="28"/>
        </w:rPr>
        <w:t>. Приложение 1)</w:t>
      </w:r>
    </w:p>
    <w:p w:rsidR="00652DD0" w:rsidRPr="005951E5" w:rsidRDefault="00652DD0" w:rsidP="00652DD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3.6. </w:t>
      </w:r>
      <w:r w:rsidRPr="005951E5">
        <w:rPr>
          <w:b/>
          <w:bCs/>
          <w:color w:val="000000"/>
          <w:sz w:val="28"/>
          <w:szCs w:val="28"/>
        </w:rPr>
        <w:t>Формы организации образовательной деятельности</w:t>
      </w:r>
    </w:p>
    <w:p w:rsidR="00652DD0" w:rsidRPr="005951E5" w:rsidRDefault="00652DD0" w:rsidP="00652DD0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Младший дошкольный возраст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Социально – коммуникативное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развитие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Утренний прием детей, индивидуальные и подгрупповые беседы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Оценка эмоционального настроение группы с последующей коррекцией плана работы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навыков культуры еды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Этика быта, трудовые поручения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Формирование навыков культуры общения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Театрализованные игры</w:t>
      </w:r>
    </w:p>
    <w:p w:rsidR="00652DD0" w:rsidRPr="005951E5" w:rsidRDefault="00652DD0" w:rsidP="00652D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Сюжетно-ролевые игры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Эстетика быта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Трудовые поручения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 xml:space="preserve">Игры с </w:t>
      </w:r>
      <w:proofErr w:type="spellStart"/>
      <w:r w:rsidRPr="005951E5">
        <w:rPr>
          <w:color w:val="000000"/>
          <w:sz w:val="28"/>
          <w:szCs w:val="28"/>
        </w:rPr>
        <w:t>ряжением</w:t>
      </w:r>
      <w:proofErr w:type="spellEnd"/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Работа в книжном уголке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Общение младших и старших детей</w:t>
      </w:r>
    </w:p>
    <w:p w:rsidR="00652DD0" w:rsidRPr="005951E5" w:rsidRDefault="00652DD0" w:rsidP="00652DD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Сюжетно – ролевые игры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Познавательное</w:t>
      </w:r>
      <w:r w:rsidRPr="005951E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51E5">
        <w:rPr>
          <w:b/>
          <w:bCs/>
          <w:color w:val="000000"/>
          <w:sz w:val="28"/>
          <w:szCs w:val="28"/>
        </w:rPr>
        <w:t>развитие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Игры-занятия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Дидактические игры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Наблюдения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Экскурсии по участку</w:t>
      </w:r>
    </w:p>
    <w:p w:rsidR="00652DD0" w:rsidRPr="005951E5" w:rsidRDefault="00652DD0" w:rsidP="00652DD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Исследовательская работа, опыты и экспериментирование.</w:t>
      </w:r>
    </w:p>
    <w:p w:rsidR="00652DD0" w:rsidRPr="005951E5" w:rsidRDefault="00652DD0" w:rsidP="00652DD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</w:t>
      </w:r>
    </w:p>
    <w:p w:rsidR="00652DD0" w:rsidRPr="005951E5" w:rsidRDefault="00652DD0" w:rsidP="00652DD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Досуги</w:t>
      </w:r>
    </w:p>
    <w:p w:rsidR="00652DD0" w:rsidRPr="005951E5" w:rsidRDefault="00652DD0" w:rsidP="00652DD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Речевое развитие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Игры- занятия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Дидактические игры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652DD0" w:rsidRPr="005951E5" w:rsidRDefault="00652DD0" w:rsidP="00652DD0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Ситуации общения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Игры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Чтение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Беседы</w:t>
      </w:r>
    </w:p>
    <w:p w:rsidR="00652DD0" w:rsidRPr="005951E5" w:rsidRDefault="00652DD0" w:rsidP="00652DD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5951E5">
        <w:rPr>
          <w:color w:val="000000"/>
          <w:sz w:val="28"/>
          <w:szCs w:val="28"/>
        </w:rPr>
        <w:t>Инсценирование</w:t>
      </w:r>
      <w:proofErr w:type="spellEnd"/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652DD0" w:rsidRPr="005951E5" w:rsidRDefault="00652DD0" w:rsidP="00652DD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НОД по музыкальному воспитанию и изобразительной деятельности</w:t>
      </w:r>
    </w:p>
    <w:p w:rsidR="00652DD0" w:rsidRPr="005951E5" w:rsidRDefault="00652DD0" w:rsidP="00652DD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Эстетика быта</w:t>
      </w:r>
    </w:p>
    <w:p w:rsidR="00652DD0" w:rsidRPr="005951E5" w:rsidRDefault="00652DD0" w:rsidP="00652DD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Экскурсии в природу (на участке)</w:t>
      </w:r>
    </w:p>
    <w:p w:rsidR="00652DD0" w:rsidRPr="005951E5" w:rsidRDefault="00652DD0" w:rsidP="00652DD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Музыкально-художественные досуги</w:t>
      </w:r>
    </w:p>
    <w:p w:rsidR="00652DD0" w:rsidRPr="005951E5" w:rsidRDefault="00652DD0" w:rsidP="00652DD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Индивидуальная работа</w:t>
      </w:r>
    </w:p>
    <w:p w:rsidR="00652DD0" w:rsidRPr="005951E5" w:rsidRDefault="00652DD0" w:rsidP="00652DD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</w:rPr>
        <w:t>Физическое развитие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Прием детей в детский сад на воздухе в теплое время года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Утренняя гимнастика (подвижные игры, игровые сюжеты)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Гигиенические процедуры (обширное умывание, полоскание рта)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Закаливание в повседневной жизни (облегченная одежда в группе, одежда по сезону на прогулке, обширное умывание, воздушные ванны)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Физкультминутки на занятиях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lastRenderedPageBreak/>
        <w:t>НОД по физкультуре</w:t>
      </w:r>
    </w:p>
    <w:p w:rsidR="00652DD0" w:rsidRPr="005951E5" w:rsidRDefault="00652DD0" w:rsidP="00652DD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Прогулка в двигательной активности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Гимнастика после сна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Закаливание (воздушные ванны, ходьба босиком в спальне)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Физкультурные досуги, игры и развлечения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Самостоятельная двигательная деятельность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Ритмическая гимнастика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Хореография</w:t>
      </w:r>
    </w:p>
    <w:p w:rsidR="00652DD0" w:rsidRPr="005951E5" w:rsidRDefault="00652DD0" w:rsidP="00652DD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color w:val="000000"/>
          <w:sz w:val="28"/>
          <w:szCs w:val="28"/>
        </w:rPr>
        <w:t>Прогулка (индивидуальная работа по развитию движений)</w:t>
      </w: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4. ВЗАИМОДЕЙСТВИЕ С СЕМЬЯМИ ДОШКОЛЬНИКОВ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951E5">
        <w:rPr>
          <w:color w:val="000000"/>
          <w:sz w:val="28"/>
          <w:szCs w:val="28"/>
          <w:lang w:eastAsia="en-US"/>
        </w:rPr>
        <w:tab/>
        <w:t xml:space="preserve">Семья является институтом первичной социализации и образования детей. Тесное сотрудничество с семьей делает успешной работу детского сада. </w:t>
      </w:r>
    </w:p>
    <w:p w:rsidR="00652DD0" w:rsidRPr="005951E5" w:rsidRDefault="00652DD0" w:rsidP="00652DD0">
      <w:pPr>
        <w:spacing w:after="120"/>
        <w:jc w:val="both"/>
        <w:rPr>
          <w:sz w:val="28"/>
          <w:szCs w:val="28"/>
        </w:rPr>
      </w:pPr>
      <w:r w:rsidRPr="005951E5">
        <w:rPr>
          <w:b/>
          <w:sz w:val="28"/>
          <w:szCs w:val="28"/>
        </w:rPr>
        <w:t>Сотрудничество с семьей</w:t>
      </w:r>
      <w:r w:rsidRPr="005951E5">
        <w:rPr>
          <w:sz w:val="28"/>
          <w:szCs w:val="28"/>
        </w:rPr>
        <w:t xml:space="preserve"> строим по следующим направлениям:</w:t>
      </w:r>
    </w:p>
    <w:p w:rsidR="00652DD0" w:rsidRPr="005951E5" w:rsidRDefault="00652DD0" w:rsidP="00652DD0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Вовлечение семьи в образовательный процесс, организованный дошкольным учреждением.</w:t>
      </w:r>
    </w:p>
    <w:p w:rsidR="00652DD0" w:rsidRPr="005951E5" w:rsidRDefault="00652DD0" w:rsidP="00652DD0">
      <w:pPr>
        <w:spacing w:after="120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привлекаем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детей.</w:t>
      </w:r>
    </w:p>
    <w:p w:rsidR="00652DD0" w:rsidRPr="005951E5" w:rsidRDefault="00652DD0" w:rsidP="00652DD0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Повышение психолого-педагогической культуры родителей осуществляется через родительские собрания, консультации. Педагоги оформляют папки - передвижки, выпускаются информационные листы для родителей.</w:t>
      </w:r>
    </w:p>
    <w:p w:rsidR="00652DD0" w:rsidRPr="005951E5" w:rsidRDefault="00652DD0" w:rsidP="00652DD0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951E5">
        <w:rPr>
          <w:sz w:val="28"/>
          <w:szCs w:val="28"/>
        </w:rPr>
        <w:t>Обеспечение единства воздействий детского сада и семьи в вопросах художественно-эстетическом развитии воспитанников;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951E5">
        <w:rPr>
          <w:sz w:val="28"/>
          <w:szCs w:val="28"/>
        </w:rPr>
        <w:t>Работа носит целенаправленный, систематический, планомерный характер.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652DD0" w:rsidRPr="005951E5" w:rsidRDefault="00652DD0" w:rsidP="00652DD0">
      <w:pPr>
        <w:spacing w:before="100" w:beforeAutospacing="1" w:after="100" w:afterAutospacing="1"/>
        <w:ind w:left="360"/>
        <w:jc w:val="both"/>
        <w:rPr>
          <w:rFonts w:ascii="Tahoma" w:hAnsi="Tahoma" w:cs="Tahoma"/>
          <w:color w:val="000000"/>
          <w:sz w:val="28"/>
          <w:szCs w:val="28"/>
        </w:rPr>
      </w:pPr>
      <w:r w:rsidRPr="005951E5">
        <w:rPr>
          <w:b/>
          <w:bCs/>
          <w:color w:val="000000"/>
          <w:sz w:val="28"/>
          <w:szCs w:val="28"/>
          <w:lang w:eastAsia="en-US"/>
        </w:rPr>
        <w:t>«План работы с родителями»</w:t>
      </w:r>
      <w:r w:rsidRPr="005951E5">
        <w:rPr>
          <w:bCs/>
          <w:color w:val="000000"/>
          <w:sz w:val="28"/>
          <w:szCs w:val="28"/>
          <w:lang w:eastAsia="en-US"/>
        </w:rPr>
        <w:t xml:space="preserve"> (</w:t>
      </w:r>
      <w:proofErr w:type="gramStart"/>
      <w:r w:rsidRPr="005951E5">
        <w:rPr>
          <w:bCs/>
          <w:i/>
          <w:color w:val="000000"/>
          <w:sz w:val="28"/>
          <w:szCs w:val="28"/>
          <w:lang w:eastAsia="en-US"/>
        </w:rPr>
        <w:t>См</w:t>
      </w:r>
      <w:proofErr w:type="gramEnd"/>
      <w:r w:rsidRPr="005951E5">
        <w:rPr>
          <w:bCs/>
          <w:i/>
          <w:color w:val="000000"/>
          <w:sz w:val="28"/>
          <w:szCs w:val="28"/>
          <w:lang w:eastAsia="en-US"/>
        </w:rPr>
        <w:t>. Приложение 2)</w:t>
      </w:r>
    </w:p>
    <w:p w:rsidR="00652DD0" w:rsidRPr="005951E5" w:rsidRDefault="00652DD0" w:rsidP="00652DD0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5951E5">
        <w:rPr>
          <w:rFonts w:eastAsia="SimSun"/>
          <w:kern w:val="1"/>
          <w:sz w:val="28"/>
          <w:szCs w:val="28"/>
          <w:lang w:eastAsia="ar-SA"/>
        </w:rPr>
        <w:t>Итоговый результат освоения основной образовательной программы дошкольного образования представляет собой совокупность признаков, свойств, позволяющий, на протяжении всего периода освоения Программы, формировать его отдельные составляющие - промежуточные результаты.</w:t>
      </w:r>
    </w:p>
    <w:p w:rsidR="00652DD0" w:rsidRDefault="00652DD0" w:rsidP="00652DD0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A56875" w:rsidRDefault="00A56875" w:rsidP="00652DD0">
      <w:pPr>
        <w:suppressAutoHyphens/>
        <w:ind w:firstLine="709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652DD0" w:rsidRPr="00A56875" w:rsidRDefault="00652DD0" w:rsidP="00652DD0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213B00">
        <w:rPr>
          <w:rFonts w:eastAsia="SimSun"/>
          <w:b/>
          <w:kern w:val="1"/>
          <w:sz w:val="28"/>
          <w:szCs w:val="28"/>
          <w:lang w:eastAsia="ar-SA"/>
        </w:rPr>
        <w:lastRenderedPageBreak/>
        <w:t xml:space="preserve">5. </w:t>
      </w:r>
      <w:r>
        <w:rPr>
          <w:rFonts w:eastAsia="SimSun"/>
          <w:b/>
          <w:kern w:val="1"/>
          <w:sz w:val="28"/>
          <w:szCs w:val="28"/>
          <w:lang w:eastAsia="ar-SA"/>
        </w:rPr>
        <w:t>КАР</w:t>
      </w:r>
      <w:r w:rsidR="007C7775">
        <w:rPr>
          <w:rFonts w:eastAsia="SimSun"/>
          <w:b/>
          <w:kern w:val="1"/>
          <w:sz w:val="28"/>
          <w:szCs w:val="28"/>
          <w:lang w:eastAsia="ar-SA"/>
        </w:rPr>
        <w:t>ТЫ ОСВОЕНИЯ ПРОГРАММЫ ДЕТЬМИ 2-3</w:t>
      </w:r>
      <w:r>
        <w:rPr>
          <w:rFonts w:eastAsia="SimSun"/>
          <w:b/>
          <w:kern w:val="1"/>
          <w:sz w:val="28"/>
          <w:szCs w:val="28"/>
          <w:lang w:eastAsia="ar-SA"/>
        </w:rPr>
        <w:t xml:space="preserve"> лет</w:t>
      </w:r>
      <w:r w:rsidR="00A56875">
        <w:rPr>
          <w:rFonts w:eastAsia="SimSun"/>
          <w:b/>
          <w:kern w:val="1"/>
          <w:sz w:val="28"/>
          <w:szCs w:val="28"/>
          <w:lang w:eastAsia="ar-SA"/>
        </w:rPr>
        <w:t xml:space="preserve"> </w:t>
      </w:r>
      <w:r w:rsidR="00A56875" w:rsidRPr="00A56875">
        <w:rPr>
          <w:rFonts w:eastAsia="SimSun"/>
          <w:kern w:val="1"/>
          <w:sz w:val="28"/>
          <w:szCs w:val="28"/>
          <w:lang w:eastAsia="ar-SA"/>
        </w:rPr>
        <w:t>Приложение № 3</w:t>
      </w:r>
    </w:p>
    <w:p w:rsidR="00652DD0" w:rsidRPr="00213B00" w:rsidRDefault="00652DD0" w:rsidP="00652DD0">
      <w:pPr>
        <w:suppressAutoHyphens/>
        <w:ind w:firstLine="709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652DD0" w:rsidRDefault="00652DD0" w:rsidP="00652DD0">
      <w:pPr>
        <w:autoSpaceDE w:val="0"/>
        <w:autoSpaceDN w:val="0"/>
        <w:adjustRightInd w:val="0"/>
        <w:ind w:left="502"/>
        <w:jc w:val="both"/>
        <w:rPr>
          <w:b/>
          <w:bCs/>
          <w:sz w:val="28"/>
          <w:szCs w:val="28"/>
          <w:lang w:eastAsia="en-US"/>
        </w:rPr>
      </w:pPr>
      <w:r w:rsidRPr="00213B00">
        <w:rPr>
          <w:b/>
          <w:sz w:val="28"/>
          <w:szCs w:val="28"/>
        </w:rPr>
        <w:t>6.</w:t>
      </w:r>
      <w:r>
        <w:rPr>
          <w:b/>
          <w:bCs/>
          <w:sz w:val="28"/>
          <w:szCs w:val="28"/>
          <w:lang w:eastAsia="en-US"/>
        </w:rPr>
        <w:t>ИТОГИ ОСВОЕНИЯ ПРОГРАММЫ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ab/>
        <w:t xml:space="preserve">В соответствии с ФГОС </w:t>
      </w:r>
      <w:proofErr w:type="gramStart"/>
      <w:r w:rsidRPr="005951E5">
        <w:rPr>
          <w:sz w:val="28"/>
          <w:szCs w:val="28"/>
          <w:lang w:eastAsia="en-US"/>
        </w:rPr>
        <w:t>ДО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специфика</w:t>
      </w:r>
      <w:proofErr w:type="gramEnd"/>
      <w:r w:rsidRPr="005951E5">
        <w:rPr>
          <w:sz w:val="28"/>
          <w:szCs w:val="28"/>
          <w:lang w:eastAsia="en-US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ab/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652DD0" w:rsidRPr="005951E5" w:rsidRDefault="00652DD0" w:rsidP="00606C63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56875" w:rsidRDefault="00A56875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52DD0" w:rsidRPr="005951E5" w:rsidRDefault="00652DD0" w:rsidP="0065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951E5">
        <w:rPr>
          <w:b/>
          <w:bCs/>
          <w:sz w:val="28"/>
          <w:szCs w:val="28"/>
          <w:lang w:eastAsia="en-US"/>
        </w:rPr>
        <w:lastRenderedPageBreak/>
        <w:t>Перечень литературных источников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При разработке Программы использовались следующие литературные источники: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1. </w:t>
      </w:r>
      <w:proofErr w:type="spellStart"/>
      <w:r w:rsidRPr="005951E5">
        <w:rPr>
          <w:sz w:val="28"/>
          <w:szCs w:val="28"/>
          <w:lang w:eastAsia="en-US"/>
        </w:rPr>
        <w:t>Амонашвили</w:t>
      </w:r>
      <w:proofErr w:type="spellEnd"/>
      <w:r w:rsidRPr="005951E5">
        <w:rPr>
          <w:sz w:val="28"/>
          <w:szCs w:val="28"/>
          <w:lang w:eastAsia="en-US"/>
        </w:rPr>
        <w:t xml:space="preserve"> Ш.А. Основы гуманной педагогики. В 20 кн. Кн. 6. Педагогическая симфония. Ч. 1. Здравствуйте, Дети! / </w:t>
      </w:r>
      <w:proofErr w:type="spellStart"/>
      <w:r w:rsidRPr="005951E5">
        <w:rPr>
          <w:sz w:val="28"/>
          <w:szCs w:val="28"/>
          <w:lang w:eastAsia="en-US"/>
        </w:rPr>
        <w:t>Шалва</w:t>
      </w:r>
      <w:proofErr w:type="spellEnd"/>
      <w:r w:rsidRPr="005951E5">
        <w:rPr>
          <w:sz w:val="28"/>
          <w:szCs w:val="28"/>
          <w:lang w:eastAsia="en-US"/>
        </w:rPr>
        <w:t xml:space="preserve"> </w:t>
      </w:r>
      <w:proofErr w:type="spellStart"/>
      <w:r w:rsidRPr="005951E5">
        <w:rPr>
          <w:sz w:val="28"/>
          <w:szCs w:val="28"/>
          <w:lang w:eastAsia="en-US"/>
        </w:rPr>
        <w:t>Амонашвили</w:t>
      </w:r>
      <w:proofErr w:type="spellEnd"/>
      <w:r w:rsidRPr="005951E5">
        <w:rPr>
          <w:sz w:val="28"/>
          <w:szCs w:val="28"/>
          <w:lang w:eastAsia="en-US"/>
        </w:rPr>
        <w:t>. — М.</w:t>
      </w:r>
      <w:proofErr w:type="gramStart"/>
      <w:r w:rsidRPr="005951E5">
        <w:rPr>
          <w:sz w:val="28"/>
          <w:szCs w:val="28"/>
          <w:lang w:eastAsia="en-US"/>
        </w:rPr>
        <w:t xml:space="preserve"> :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spellStart"/>
      <w:r w:rsidRPr="005951E5">
        <w:rPr>
          <w:sz w:val="28"/>
          <w:szCs w:val="28"/>
          <w:lang w:eastAsia="en-US"/>
        </w:rPr>
        <w:t>Амрита</w:t>
      </w:r>
      <w:proofErr w:type="spellEnd"/>
      <w:r w:rsidRPr="005951E5">
        <w:rPr>
          <w:sz w:val="28"/>
          <w:szCs w:val="28"/>
          <w:lang w:eastAsia="en-US"/>
        </w:rPr>
        <w:t>, 2013.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2. Антология дошкольного образования: Навигатор образовательных программ дошкольного образования: сборник. – М.: Издательство «Национальное образование»,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3. </w:t>
      </w:r>
      <w:proofErr w:type="spellStart"/>
      <w:r w:rsidRPr="005951E5">
        <w:rPr>
          <w:sz w:val="28"/>
          <w:szCs w:val="28"/>
          <w:lang w:eastAsia="en-US"/>
        </w:rPr>
        <w:t>Асмолов</w:t>
      </w:r>
      <w:proofErr w:type="spellEnd"/>
      <w:r w:rsidRPr="005951E5">
        <w:rPr>
          <w:sz w:val="28"/>
          <w:szCs w:val="28"/>
          <w:lang w:eastAsia="en-US"/>
        </w:rPr>
        <w:t xml:space="preserve"> А.Г. Оптика просвещения: </w:t>
      </w:r>
      <w:proofErr w:type="spellStart"/>
      <w:r w:rsidRPr="005951E5">
        <w:rPr>
          <w:sz w:val="28"/>
          <w:szCs w:val="28"/>
          <w:lang w:eastAsia="en-US"/>
        </w:rPr>
        <w:t>социокультурные</w:t>
      </w:r>
      <w:proofErr w:type="spellEnd"/>
      <w:r w:rsidRPr="005951E5">
        <w:rPr>
          <w:sz w:val="28"/>
          <w:szCs w:val="28"/>
          <w:lang w:eastAsia="en-US"/>
        </w:rPr>
        <w:t xml:space="preserve"> перспективы. – М.: Просвещение,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4. </w:t>
      </w:r>
      <w:proofErr w:type="spellStart"/>
      <w:r w:rsidRPr="005951E5">
        <w:rPr>
          <w:sz w:val="28"/>
          <w:szCs w:val="28"/>
          <w:lang w:eastAsia="en-US"/>
        </w:rPr>
        <w:t>Асмолов</w:t>
      </w:r>
      <w:proofErr w:type="spellEnd"/>
      <w:r w:rsidRPr="005951E5">
        <w:rPr>
          <w:sz w:val="28"/>
          <w:szCs w:val="28"/>
          <w:lang w:eastAsia="en-US"/>
        </w:rPr>
        <w:t xml:space="preserve"> А.Г. Психология личности. Культурно-историческое понимание развития человека. – М., Академия, 2011.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5. </w:t>
      </w:r>
      <w:proofErr w:type="gramStart"/>
      <w:r w:rsidRPr="005951E5">
        <w:rPr>
          <w:sz w:val="28"/>
          <w:szCs w:val="28"/>
          <w:lang w:eastAsia="en-US"/>
        </w:rPr>
        <w:t>Белая</w:t>
      </w:r>
      <w:proofErr w:type="gramEnd"/>
      <w:r w:rsidRPr="005951E5">
        <w:rPr>
          <w:sz w:val="28"/>
          <w:szCs w:val="28"/>
          <w:lang w:eastAsia="en-US"/>
        </w:rPr>
        <w:t xml:space="preserve"> К.Ю. Программы и планы в ДОО. Технология разработки в соответствии с ФГОС </w:t>
      </w:r>
      <w:proofErr w:type="gramStart"/>
      <w:r w:rsidRPr="005951E5">
        <w:rPr>
          <w:sz w:val="28"/>
          <w:szCs w:val="28"/>
          <w:lang w:eastAsia="en-US"/>
        </w:rPr>
        <w:t>ДО</w:t>
      </w:r>
      <w:proofErr w:type="gramEnd"/>
      <w:r w:rsidRPr="005951E5">
        <w:rPr>
          <w:sz w:val="28"/>
          <w:szCs w:val="28"/>
          <w:lang w:eastAsia="en-US"/>
        </w:rPr>
        <w:t>. – Издательство «ТЦ Сфера»,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6. </w:t>
      </w:r>
      <w:proofErr w:type="spellStart"/>
      <w:r w:rsidRPr="005951E5">
        <w:rPr>
          <w:sz w:val="28"/>
          <w:szCs w:val="28"/>
          <w:lang w:eastAsia="en-US"/>
        </w:rPr>
        <w:t>Бостельман</w:t>
      </w:r>
      <w:proofErr w:type="spellEnd"/>
      <w:r w:rsidRPr="005951E5">
        <w:rPr>
          <w:sz w:val="28"/>
          <w:szCs w:val="28"/>
          <w:lang w:eastAsia="en-US"/>
        </w:rPr>
        <w:t xml:space="preserve"> А., </w:t>
      </w:r>
      <w:proofErr w:type="spellStart"/>
      <w:r w:rsidRPr="005951E5">
        <w:rPr>
          <w:sz w:val="28"/>
          <w:szCs w:val="28"/>
          <w:lang w:eastAsia="en-US"/>
        </w:rPr>
        <w:t>Финк</w:t>
      </w:r>
      <w:proofErr w:type="spellEnd"/>
      <w:r w:rsidRPr="005951E5">
        <w:rPr>
          <w:sz w:val="28"/>
          <w:szCs w:val="28"/>
          <w:lang w:eastAsia="en-US"/>
        </w:rPr>
        <w:t xml:space="preserve"> М. Применение </w:t>
      </w:r>
      <w:proofErr w:type="spellStart"/>
      <w:r w:rsidRPr="005951E5">
        <w:rPr>
          <w:sz w:val="28"/>
          <w:szCs w:val="28"/>
          <w:lang w:eastAsia="en-US"/>
        </w:rPr>
        <w:t>портфолио</w:t>
      </w:r>
      <w:proofErr w:type="spellEnd"/>
      <w:r w:rsidRPr="005951E5">
        <w:rPr>
          <w:sz w:val="28"/>
          <w:szCs w:val="28"/>
          <w:lang w:eastAsia="en-US"/>
        </w:rPr>
        <w:t xml:space="preserve"> в дошкольных организациях: 3–6 лет. – М.: Издательство «Национальное образование»,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6. </w:t>
      </w:r>
      <w:proofErr w:type="spellStart"/>
      <w:r w:rsidRPr="005951E5">
        <w:rPr>
          <w:sz w:val="28"/>
          <w:szCs w:val="28"/>
          <w:lang w:eastAsia="en-US"/>
        </w:rPr>
        <w:t>Венгер</w:t>
      </w:r>
      <w:proofErr w:type="spellEnd"/>
      <w:r w:rsidRPr="005951E5">
        <w:rPr>
          <w:sz w:val="28"/>
          <w:szCs w:val="28"/>
          <w:lang w:eastAsia="en-US"/>
        </w:rPr>
        <w:t xml:space="preserve"> Л.А. Восприятие и обучение. – М., 1969.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7. </w:t>
      </w:r>
      <w:proofErr w:type="spellStart"/>
      <w:r w:rsidRPr="005951E5">
        <w:rPr>
          <w:sz w:val="28"/>
          <w:szCs w:val="28"/>
          <w:lang w:eastAsia="en-US"/>
        </w:rPr>
        <w:t>Веракса</w:t>
      </w:r>
      <w:proofErr w:type="spellEnd"/>
      <w:r w:rsidRPr="005951E5">
        <w:rPr>
          <w:sz w:val="28"/>
          <w:szCs w:val="28"/>
          <w:lang w:eastAsia="en-US"/>
        </w:rPr>
        <w:t xml:space="preserve"> Н.Е. и др. Познавательное развитие. – М.: Мозаика-синтез,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8. </w:t>
      </w:r>
      <w:proofErr w:type="spellStart"/>
      <w:r w:rsidRPr="005951E5">
        <w:rPr>
          <w:sz w:val="28"/>
          <w:szCs w:val="28"/>
          <w:lang w:eastAsia="en-US"/>
        </w:rPr>
        <w:t>Веракса</w:t>
      </w:r>
      <w:proofErr w:type="spellEnd"/>
      <w:r w:rsidRPr="005951E5">
        <w:rPr>
          <w:sz w:val="28"/>
          <w:szCs w:val="28"/>
          <w:lang w:eastAsia="en-US"/>
        </w:rPr>
        <w:t xml:space="preserve"> Н.Е. , Комарова Т.С., М.А. Васильева и др. От рождения до школы. Примерная общеобразовательная программа дошкольного образования. – «Мозаика – Синтез»,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9. </w:t>
      </w:r>
      <w:proofErr w:type="spellStart"/>
      <w:r w:rsidRPr="005951E5">
        <w:rPr>
          <w:sz w:val="28"/>
          <w:szCs w:val="28"/>
          <w:lang w:eastAsia="en-US"/>
        </w:rPr>
        <w:t>Выготский</w:t>
      </w:r>
      <w:proofErr w:type="spellEnd"/>
      <w:r w:rsidRPr="005951E5">
        <w:rPr>
          <w:sz w:val="28"/>
          <w:szCs w:val="28"/>
          <w:lang w:eastAsia="en-US"/>
        </w:rPr>
        <w:t xml:space="preserve"> Л.С. Мышление и речь // Собр. соч.: В 6 т. – Т. 2. – М.: Педагогика, 1982.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10. </w:t>
      </w:r>
      <w:proofErr w:type="spellStart"/>
      <w:r w:rsidRPr="005951E5">
        <w:rPr>
          <w:sz w:val="28"/>
          <w:szCs w:val="28"/>
          <w:lang w:eastAsia="en-US"/>
        </w:rPr>
        <w:t>Гнайкова</w:t>
      </w:r>
      <w:proofErr w:type="spellEnd"/>
      <w:r w:rsidRPr="005951E5">
        <w:rPr>
          <w:sz w:val="28"/>
          <w:szCs w:val="28"/>
          <w:lang w:eastAsia="en-US"/>
        </w:rPr>
        <w:t xml:space="preserve"> Г.В., </w:t>
      </w:r>
      <w:proofErr w:type="spellStart"/>
      <w:r w:rsidRPr="005951E5">
        <w:rPr>
          <w:sz w:val="28"/>
          <w:szCs w:val="28"/>
          <w:lang w:eastAsia="en-US"/>
        </w:rPr>
        <w:t>Корепанова</w:t>
      </w:r>
      <w:proofErr w:type="spellEnd"/>
      <w:r w:rsidRPr="005951E5">
        <w:rPr>
          <w:sz w:val="28"/>
          <w:szCs w:val="28"/>
          <w:lang w:eastAsia="en-US"/>
        </w:rPr>
        <w:t xml:space="preserve"> М.В. Методическое пособие. Основная образовательная программа дошкольного образования. Изд-во ВГАПО, Волгоград, 2015. 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11. Запорожец А.В. Избранные психологические труды: в 2 т. – М.: Педагогика, 1986.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12. Инклюзивная практика в дошкольном образовании: </w:t>
      </w:r>
      <w:proofErr w:type="spellStart"/>
      <w:r w:rsidRPr="005951E5">
        <w:rPr>
          <w:sz w:val="28"/>
          <w:szCs w:val="28"/>
          <w:lang w:eastAsia="en-US"/>
        </w:rPr>
        <w:t>методич</w:t>
      </w:r>
      <w:proofErr w:type="spellEnd"/>
      <w:r w:rsidRPr="005951E5">
        <w:rPr>
          <w:sz w:val="28"/>
          <w:szCs w:val="28"/>
          <w:lang w:eastAsia="en-US"/>
        </w:rPr>
        <w:t xml:space="preserve">. пособие для педагогов </w:t>
      </w:r>
      <w:proofErr w:type="spellStart"/>
      <w:r w:rsidRPr="005951E5">
        <w:rPr>
          <w:sz w:val="28"/>
          <w:szCs w:val="28"/>
          <w:lang w:eastAsia="en-US"/>
        </w:rPr>
        <w:t>дошк</w:t>
      </w:r>
      <w:proofErr w:type="spellEnd"/>
      <w:r w:rsidRPr="005951E5">
        <w:rPr>
          <w:sz w:val="28"/>
          <w:szCs w:val="28"/>
          <w:lang w:eastAsia="en-US"/>
        </w:rPr>
        <w:t xml:space="preserve">. учреждений / под ред. Т.В. </w:t>
      </w:r>
      <w:proofErr w:type="spellStart"/>
      <w:r w:rsidRPr="005951E5">
        <w:rPr>
          <w:sz w:val="28"/>
          <w:szCs w:val="28"/>
          <w:lang w:eastAsia="en-US"/>
        </w:rPr>
        <w:t>Волосовец</w:t>
      </w:r>
      <w:proofErr w:type="spellEnd"/>
      <w:r w:rsidRPr="005951E5">
        <w:rPr>
          <w:sz w:val="28"/>
          <w:szCs w:val="28"/>
          <w:lang w:eastAsia="en-US"/>
        </w:rPr>
        <w:t xml:space="preserve">, Е.Н. </w:t>
      </w:r>
      <w:proofErr w:type="spellStart"/>
      <w:r w:rsidRPr="005951E5">
        <w:rPr>
          <w:sz w:val="28"/>
          <w:szCs w:val="28"/>
          <w:lang w:eastAsia="en-US"/>
        </w:rPr>
        <w:t>Кутеповой</w:t>
      </w:r>
      <w:proofErr w:type="spellEnd"/>
      <w:r w:rsidRPr="005951E5">
        <w:rPr>
          <w:sz w:val="28"/>
          <w:szCs w:val="28"/>
          <w:lang w:eastAsia="en-US"/>
        </w:rPr>
        <w:t>. – М.: Мозаика-Синтез,2011.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13. Короткова Н.А., </w:t>
      </w:r>
      <w:proofErr w:type="spellStart"/>
      <w:r w:rsidRPr="005951E5">
        <w:rPr>
          <w:sz w:val="28"/>
          <w:szCs w:val="28"/>
          <w:lang w:eastAsia="en-US"/>
        </w:rPr>
        <w:t>Нежнов</w:t>
      </w:r>
      <w:proofErr w:type="spellEnd"/>
      <w:r w:rsidRPr="005951E5">
        <w:rPr>
          <w:sz w:val="28"/>
          <w:szCs w:val="28"/>
          <w:lang w:eastAsia="en-US"/>
        </w:rPr>
        <w:t xml:space="preserve"> П.Г. Наблюдение за развитием детей в дошкольных группах / Изд. 3-е, </w:t>
      </w:r>
      <w:proofErr w:type="spellStart"/>
      <w:r w:rsidRPr="005951E5">
        <w:rPr>
          <w:sz w:val="28"/>
          <w:szCs w:val="28"/>
          <w:lang w:eastAsia="en-US"/>
        </w:rPr>
        <w:t>дораб</w:t>
      </w:r>
      <w:proofErr w:type="spellEnd"/>
      <w:r w:rsidRPr="005951E5">
        <w:rPr>
          <w:sz w:val="28"/>
          <w:szCs w:val="28"/>
          <w:lang w:eastAsia="en-US"/>
        </w:rPr>
        <w:t xml:space="preserve">. – М.: </w:t>
      </w:r>
      <w:proofErr w:type="spellStart"/>
      <w:r w:rsidRPr="005951E5">
        <w:rPr>
          <w:sz w:val="28"/>
          <w:szCs w:val="28"/>
          <w:lang w:eastAsia="en-US"/>
        </w:rPr>
        <w:t>Линка-Пресс</w:t>
      </w:r>
      <w:proofErr w:type="spellEnd"/>
      <w:r w:rsidRPr="005951E5">
        <w:rPr>
          <w:sz w:val="28"/>
          <w:szCs w:val="28"/>
          <w:lang w:eastAsia="en-US"/>
        </w:rPr>
        <w:t>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14. Корчак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 xml:space="preserve">. Как любить ребенка /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 xml:space="preserve"> Корчак; пер. с польск. К.Э. Сенкевич. – Москва: АСТ, 2014. (Библиотека Ю. </w:t>
      </w:r>
      <w:proofErr w:type="spellStart"/>
      <w:r w:rsidRPr="005951E5">
        <w:rPr>
          <w:sz w:val="28"/>
          <w:szCs w:val="28"/>
          <w:lang w:eastAsia="en-US"/>
        </w:rPr>
        <w:t>Гиппенрейтер</w:t>
      </w:r>
      <w:proofErr w:type="spellEnd"/>
      <w:r w:rsidRPr="005951E5">
        <w:rPr>
          <w:sz w:val="28"/>
          <w:szCs w:val="28"/>
          <w:lang w:eastAsia="en-US"/>
        </w:rPr>
        <w:t>).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15. Корчак </w:t>
      </w:r>
      <w:proofErr w:type="spellStart"/>
      <w:r w:rsidRPr="005951E5">
        <w:rPr>
          <w:sz w:val="28"/>
          <w:szCs w:val="28"/>
          <w:lang w:eastAsia="en-US"/>
        </w:rPr>
        <w:t>Януш</w:t>
      </w:r>
      <w:proofErr w:type="spellEnd"/>
      <w:r w:rsidRPr="005951E5">
        <w:rPr>
          <w:sz w:val="28"/>
          <w:szCs w:val="28"/>
          <w:lang w:eastAsia="en-US"/>
        </w:rPr>
        <w:t>. Уважение к ребенку. – СПб</w:t>
      </w:r>
      <w:proofErr w:type="gramStart"/>
      <w:r w:rsidRPr="005951E5">
        <w:rPr>
          <w:sz w:val="28"/>
          <w:szCs w:val="28"/>
          <w:lang w:eastAsia="en-US"/>
        </w:rPr>
        <w:t xml:space="preserve">.: </w:t>
      </w:r>
      <w:proofErr w:type="gramEnd"/>
      <w:r w:rsidRPr="005951E5">
        <w:rPr>
          <w:sz w:val="28"/>
          <w:szCs w:val="28"/>
          <w:lang w:eastAsia="en-US"/>
        </w:rPr>
        <w:t>Питер,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16. Кравцов Г.Г., Кравцова Е.Е. Психология и педагогика обучения дошкольников: учеб</w:t>
      </w:r>
      <w:proofErr w:type="gramStart"/>
      <w:r w:rsidRPr="005951E5">
        <w:rPr>
          <w:sz w:val="28"/>
          <w:szCs w:val="28"/>
          <w:lang w:eastAsia="en-US"/>
        </w:rPr>
        <w:t>.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п</w:t>
      </w:r>
      <w:proofErr w:type="gramEnd"/>
      <w:r w:rsidRPr="005951E5">
        <w:rPr>
          <w:sz w:val="28"/>
          <w:szCs w:val="28"/>
          <w:lang w:eastAsia="en-US"/>
        </w:rPr>
        <w:t>особие. – М: Мозаика-Синтез, 2013.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17. Кривцова С.В. </w:t>
      </w:r>
      <w:proofErr w:type="spellStart"/>
      <w:r w:rsidRPr="005951E5">
        <w:rPr>
          <w:sz w:val="28"/>
          <w:szCs w:val="28"/>
          <w:lang w:eastAsia="en-US"/>
        </w:rPr>
        <w:t>Патяева</w:t>
      </w:r>
      <w:proofErr w:type="spellEnd"/>
      <w:r w:rsidRPr="005951E5">
        <w:rPr>
          <w:sz w:val="28"/>
          <w:szCs w:val="28"/>
          <w:lang w:eastAsia="en-US"/>
        </w:rPr>
        <w:t xml:space="preserve"> Е.Ю.Семья. </w:t>
      </w:r>
      <w:proofErr w:type="spellStart"/>
      <w:r w:rsidRPr="005951E5">
        <w:rPr>
          <w:sz w:val="28"/>
          <w:szCs w:val="28"/>
          <w:lang w:eastAsia="en-US"/>
        </w:rPr>
        <w:t>Искуство</w:t>
      </w:r>
      <w:proofErr w:type="spellEnd"/>
      <w:r w:rsidRPr="005951E5">
        <w:rPr>
          <w:sz w:val="28"/>
          <w:szCs w:val="28"/>
          <w:lang w:eastAsia="en-US"/>
        </w:rPr>
        <w:t xml:space="preserve"> общения с ребенком / под ред. А.Г. </w:t>
      </w:r>
      <w:proofErr w:type="spellStart"/>
      <w:r w:rsidRPr="005951E5">
        <w:rPr>
          <w:sz w:val="28"/>
          <w:szCs w:val="28"/>
          <w:lang w:eastAsia="en-US"/>
        </w:rPr>
        <w:t>Асмолова</w:t>
      </w:r>
      <w:proofErr w:type="spellEnd"/>
      <w:r w:rsidRPr="005951E5">
        <w:rPr>
          <w:sz w:val="28"/>
          <w:szCs w:val="28"/>
          <w:lang w:eastAsia="en-US"/>
        </w:rPr>
        <w:t>. – М.: Учебная книга БИС, 2008.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18. Кудрявцев В.Воображение, творчество и личностный рост ребёнка / Владимир </w:t>
      </w:r>
      <w:proofErr w:type="spellStart"/>
      <w:r w:rsidRPr="005951E5">
        <w:rPr>
          <w:sz w:val="28"/>
          <w:szCs w:val="28"/>
          <w:lang w:eastAsia="en-US"/>
        </w:rPr>
        <w:t>Товиевич</w:t>
      </w:r>
      <w:proofErr w:type="spellEnd"/>
      <w:r w:rsidRPr="005951E5">
        <w:rPr>
          <w:sz w:val="28"/>
          <w:szCs w:val="28"/>
          <w:lang w:eastAsia="en-US"/>
        </w:rPr>
        <w:t xml:space="preserve"> Кудрявцев.– </w:t>
      </w:r>
      <w:proofErr w:type="gramStart"/>
      <w:r w:rsidRPr="005951E5">
        <w:rPr>
          <w:sz w:val="28"/>
          <w:szCs w:val="28"/>
          <w:lang w:eastAsia="en-US"/>
        </w:rPr>
        <w:t xml:space="preserve">М.: Чистые пруды, 2010.(Библиотечка </w:t>
      </w:r>
      <w:r w:rsidRPr="005951E5">
        <w:rPr>
          <w:sz w:val="28"/>
          <w:szCs w:val="28"/>
          <w:lang w:eastAsia="en-US"/>
        </w:rPr>
        <w:lastRenderedPageBreak/>
        <w:t>«Первого сентября», серия «Воспитание.</w:t>
      </w:r>
      <w:proofErr w:type="gramEnd"/>
      <w:r w:rsidRPr="005951E5">
        <w:rPr>
          <w:sz w:val="28"/>
          <w:szCs w:val="28"/>
          <w:lang w:eastAsia="en-US"/>
        </w:rPr>
        <w:t xml:space="preserve"> Образование. Педагогика». </w:t>
      </w:r>
      <w:proofErr w:type="spellStart"/>
      <w:proofErr w:type="gramStart"/>
      <w:r w:rsidRPr="005951E5">
        <w:rPr>
          <w:sz w:val="28"/>
          <w:szCs w:val="28"/>
          <w:lang w:eastAsia="en-US"/>
        </w:rPr>
        <w:t>Вып</w:t>
      </w:r>
      <w:proofErr w:type="spellEnd"/>
      <w:r w:rsidRPr="005951E5">
        <w:rPr>
          <w:sz w:val="28"/>
          <w:szCs w:val="28"/>
          <w:lang w:eastAsia="en-US"/>
        </w:rPr>
        <w:t>. 25).</w:t>
      </w:r>
      <w:proofErr w:type="gramEnd"/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19. Леонтьев А.Н. Психологические основы развития ребенка и обучения. – М.: Смысл, 2012.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20. </w:t>
      </w:r>
      <w:proofErr w:type="spellStart"/>
      <w:r w:rsidRPr="005951E5">
        <w:rPr>
          <w:sz w:val="28"/>
          <w:szCs w:val="28"/>
          <w:lang w:eastAsia="en-US"/>
        </w:rPr>
        <w:t>Лисина</w:t>
      </w:r>
      <w:proofErr w:type="spellEnd"/>
      <w:r w:rsidRPr="005951E5">
        <w:rPr>
          <w:sz w:val="28"/>
          <w:szCs w:val="28"/>
          <w:lang w:eastAsia="en-US"/>
        </w:rPr>
        <w:t xml:space="preserve"> М.И. Формирование личности ребенка в общении. – СПб</w:t>
      </w:r>
      <w:proofErr w:type="gramStart"/>
      <w:r w:rsidRPr="005951E5">
        <w:rPr>
          <w:sz w:val="28"/>
          <w:szCs w:val="28"/>
          <w:lang w:eastAsia="en-US"/>
        </w:rPr>
        <w:t xml:space="preserve">.: </w:t>
      </w:r>
      <w:proofErr w:type="gramEnd"/>
      <w:r w:rsidRPr="005951E5">
        <w:rPr>
          <w:sz w:val="28"/>
          <w:szCs w:val="28"/>
          <w:lang w:eastAsia="en-US"/>
        </w:rPr>
        <w:t>Питер, 2009.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21. </w:t>
      </w:r>
      <w:proofErr w:type="spellStart"/>
      <w:r w:rsidRPr="005951E5">
        <w:rPr>
          <w:sz w:val="28"/>
          <w:szCs w:val="28"/>
          <w:lang w:eastAsia="en-US"/>
        </w:rPr>
        <w:t>Манске</w:t>
      </w:r>
      <w:proofErr w:type="spellEnd"/>
      <w:r w:rsidRPr="005951E5">
        <w:rPr>
          <w:sz w:val="28"/>
          <w:szCs w:val="28"/>
          <w:lang w:eastAsia="en-US"/>
        </w:rPr>
        <w:t xml:space="preserve"> К. Учение как открытие. Пособие для педагогов. – М.: Смысл,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22. </w:t>
      </w:r>
      <w:proofErr w:type="spellStart"/>
      <w:r w:rsidRPr="005951E5">
        <w:rPr>
          <w:sz w:val="28"/>
          <w:szCs w:val="28"/>
          <w:lang w:eastAsia="en-US"/>
        </w:rPr>
        <w:t>Мид</w:t>
      </w:r>
      <w:proofErr w:type="spellEnd"/>
      <w:r w:rsidRPr="005951E5">
        <w:rPr>
          <w:sz w:val="28"/>
          <w:szCs w:val="28"/>
          <w:lang w:eastAsia="en-US"/>
        </w:rPr>
        <w:t xml:space="preserve"> М. Культура и мир Детства. – М., 1988.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23. </w:t>
      </w:r>
      <w:proofErr w:type="spellStart"/>
      <w:r w:rsidRPr="005951E5">
        <w:rPr>
          <w:sz w:val="28"/>
          <w:szCs w:val="28"/>
          <w:lang w:eastAsia="en-US"/>
        </w:rPr>
        <w:t>Микляева</w:t>
      </w:r>
      <w:proofErr w:type="spellEnd"/>
      <w:r w:rsidRPr="005951E5">
        <w:rPr>
          <w:sz w:val="28"/>
          <w:szCs w:val="28"/>
          <w:lang w:eastAsia="en-US"/>
        </w:rPr>
        <w:t xml:space="preserve"> Н.В. Экспресс-конструктор образовательной программы. Методическое пособие для детского сада и дошкольного отделения школы. – Издательство «ТЦ Сфера»,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24. </w:t>
      </w:r>
      <w:proofErr w:type="spellStart"/>
      <w:r w:rsidRPr="005951E5">
        <w:rPr>
          <w:sz w:val="28"/>
          <w:szCs w:val="28"/>
          <w:lang w:eastAsia="en-US"/>
        </w:rPr>
        <w:t>Михайленко</w:t>
      </w:r>
      <w:proofErr w:type="spellEnd"/>
      <w:r w:rsidRPr="005951E5">
        <w:rPr>
          <w:sz w:val="28"/>
          <w:szCs w:val="28"/>
          <w:lang w:eastAsia="en-US"/>
        </w:rPr>
        <w:t xml:space="preserve"> Н.Я., Короткова Н.А. Организация сюжетной игры в детском саду. – М., 2009.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25. </w:t>
      </w:r>
      <w:proofErr w:type="spellStart"/>
      <w:r w:rsidRPr="005951E5">
        <w:rPr>
          <w:sz w:val="28"/>
          <w:szCs w:val="28"/>
          <w:lang w:eastAsia="en-US"/>
        </w:rPr>
        <w:t>Михайленко</w:t>
      </w:r>
      <w:proofErr w:type="spellEnd"/>
      <w:r w:rsidRPr="005951E5">
        <w:rPr>
          <w:sz w:val="28"/>
          <w:szCs w:val="28"/>
          <w:lang w:eastAsia="en-US"/>
        </w:rPr>
        <w:t xml:space="preserve"> Н.Я., Короткова Н.А. Ориентиры и требования к обновлению содержания дошкольного образования: метод</w:t>
      </w:r>
      <w:proofErr w:type="gramStart"/>
      <w:r w:rsidRPr="005951E5">
        <w:rPr>
          <w:sz w:val="28"/>
          <w:szCs w:val="28"/>
          <w:lang w:eastAsia="en-US"/>
        </w:rPr>
        <w:t>.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р</w:t>
      </w:r>
      <w:proofErr w:type="gramEnd"/>
      <w:r w:rsidRPr="005951E5">
        <w:rPr>
          <w:sz w:val="28"/>
          <w:szCs w:val="28"/>
          <w:lang w:eastAsia="en-US"/>
        </w:rPr>
        <w:t>екомендации. – М., 1993.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26. 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27. Навигатор образовательных программ дошкольного образования [Электронный ресурс].─ Режим доступа: http://Navigator.firo.ru.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28. </w:t>
      </w:r>
      <w:proofErr w:type="spellStart"/>
      <w:r w:rsidRPr="005951E5">
        <w:rPr>
          <w:sz w:val="28"/>
          <w:szCs w:val="28"/>
          <w:lang w:eastAsia="en-US"/>
        </w:rPr>
        <w:t>Уденховен</w:t>
      </w:r>
      <w:proofErr w:type="spellEnd"/>
      <w:r w:rsidRPr="005951E5">
        <w:rPr>
          <w:sz w:val="28"/>
          <w:szCs w:val="28"/>
          <w:lang w:eastAsia="en-US"/>
        </w:rPr>
        <w:t xml:space="preserve"> Н. </w:t>
      </w:r>
      <w:proofErr w:type="spellStart"/>
      <w:r w:rsidRPr="005951E5">
        <w:rPr>
          <w:sz w:val="28"/>
          <w:szCs w:val="28"/>
          <w:lang w:eastAsia="en-US"/>
        </w:rPr>
        <w:t>ван</w:t>
      </w:r>
      <w:proofErr w:type="spellEnd"/>
      <w:r w:rsidRPr="005951E5">
        <w:rPr>
          <w:sz w:val="28"/>
          <w:szCs w:val="28"/>
          <w:lang w:eastAsia="en-US"/>
        </w:rPr>
        <w:t xml:space="preserve">, </w:t>
      </w:r>
      <w:proofErr w:type="spellStart"/>
      <w:r w:rsidRPr="005951E5">
        <w:rPr>
          <w:sz w:val="28"/>
          <w:szCs w:val="28"/>
          <w:lang w:eastAsia="en-US"/>
        </w:rPr>
        <w:t>Вазир</w:t>
      </w:r>
      <w:proofErr w:type="spellEnd"/>
      <w:r w:rsidRPr="005951E5">
        <w:rPr>
          <w:sz w:val="28"/>
          <w:szCs w:val="28"/>
          <w:lang w:eastAsia="en-US"/>
        </w:rPr>
        <w:t xml:space="preserve"> Р. Новое детство. Как изменились условия и потребности жизни детей. – М.: Университетская книга, 2010.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29. Обухова Л.Ф. Возрастная психология: учеб</w:t>
      </w:r>
      <w:proofErr w:type="gramStart"/>
      <w:r w:rsidRPr="005951E5">
        <w:rPr>
          <w:sz w:val="28"/>
          <w:szCs w:val="28"/>
          <w:lang w:eastAsia="en-US"/>
        </w:rPr>
        <w:t>.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д</w:t>
      </w:r>
      <w:proofErr w:type="gramEnd"/>
      <w:r w:rsidRPr="005951E5">
        <w:rPr>
          <w:sz w:val="28"/>
          <w:szCs w:val="28"/>
          <w:lang w:eastAsia="en-US"/>
        </w:rPr>
        <w:t xml:space="preserve">ля вузов: гриф МО, М.: </w:t>
      </w:r>
      <w:proofErr w:type="spellStart"/>
      <w:r w:rsidRPr="005951E5">
        <w:rPr>
          <w:sz w:val="28"/>
          <w:szCs w:val="28"/>
          <w:lang w:eastAsia="en-US"/>
        </w:rPr>
        <w:t>Юрайт</w:t>
      </w:r>
      <w:proofErr w:type="spellEnd"/>
      <w:r w:rsidRPr="005951E5">
        <w:rPr>
          <w:sz w:val="28"/>
          <w:szCs w:val="28"/>
          <w:lang w:eastAsia="en-US"/>
        </w:rPr>
        <w:t>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30. </w:t>
      </w:r>
      <w:proofErr w:type="spellStart"/>
      <w:r w:rsidRPr="005951E5">
        <w:rPr>
          <w:sz w:val="28"/>
          <w:szCs w:val="28"/>
          <w:lang w:eastAsia="en-US"/>
        </w:rPr>
        <w:t>Патяева</w:t>
      </w:r>
      <w:proofErr w:type="spellEnd"/>
      <w:r w:rsidRPr="005951E5">
        <w:rPr>
          <w:sz w:val="28"/>
          <w:szCs w:val="28"/>
          <w:lang w:eastAsia="en-US"/>
        </w:rPr>
        <w:t xml:space="preserve"> Е.Ю. От рождения до школы. Первая книга думающего родителя. – М.: Смысл,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31. 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32. </w:t>
      </w:r>
      <w:proofErr w:type="spellStart"/>
      <w:r w:rsidRPr="005951E5">
        <w:rPr>
          <w:sz w:val="28"/>
          <w:szCs w:val="28"/>
          <w:lang w:eastAsia="en-US"/>
        </w:rPr>
        <w:t>Поддьяков</w:t>
      </w:r>
      <w:proofErr w:type="spellEnd"/>
      <w:r w:rsidRPr="005951E5">
        <w:rPr>
          <w:sz w:val="28"/>
          <w:szCs w:val="28"/>
          <w:lang w:eastAsia="en-US"/>
        </w:rPr>
        <w:t xml:space="preserve"> А.Н. Исследовательское поведение. 2-е изд. </w:t>
      </w:r>
      <w:proofErr w:type="spellStart"/>
      <w:r w:rsidRPr="005951E5">
        <w:rPr>
          <w:sz w:val="28"/>
          <w:szCs w:val="28"/>
          <w:lang w:eastAsia="en-US"/>
        </w:rPr>
        <w:t>испр</w:t>
      </w:r>
      <w:proofErr w:type="spellEnd"/>
      <w:r w:rsidRPr="005951E5">
        <w:rPr>
          <w:sz w:val="28"/>
          <w:szCs w:val="28"/>
          <w:lang w:eastAsia="en-US"/>
        </w:rPr>
        <w:t>. и доп. – М.: Издательство «Национальное образование», 2015.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33. </w:t>
      </w:r>
      <w:proofErr w:type="spellStart"/>
      <w:r w:rsidRPr="005951E5">
        <w:rPr>
          <w:sz w:val="28"/>
          <w:szCs w:val="28"/>
          <w:lang w:eastAsia="en-US"/>
        </w:rPr>
        <w:t>Поддьяков</w:t>
      </w:r>
      <w:proofErr w:type="spellEnd"/>
      <w:r w:rsidRPr="005951E5">
        <w:rPr>
          <w:sz w:val="28"/>
          <w:szCs w:val="28"/>
          <w:lang w:eastAsia="en-US"/>
        </w:rPr>
        <w:t xml:space="preserve"> Н.Н. Психическое развитие и саморазвитие ребенка-дошкольника. Ближние и дальние горизонты. – М., 2013.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34. </w:t>
      </w:r>
      <w:proofErr w:type="spellStart"/>
      <w:r w:rsidRPr="005951E5">
        <w:rPr>
          <w:sz w:val="28"/>
          <w:szCs w:val="28"/>
          <w:lang w:eastAsia="en-US"/>
        </w:rPr>
        <w:t>Скоролупова</w:t>
      </w:r>
      <w:proofErr w:type="spellEnd"/>
      <w:r w:rsidRPr="005951E5">
        <w:rPr>
          <w:sz w:val="28"/>
          <w:szCs w:val="28"/>
          <w:lang w:eastAsia="en-US"/>
        </w:rPr>
        <w:t xml:space="preserve"> О.А. Введение ФГОС дошкольного образования: разработка Образовательной программы ДОУ. – М.: Скрипторий 2003, 2014.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35. </w:t>
      </w:r>
      <w:proofErr w:type="spellStart"/>
      <w:r w:rsidRPr="005951E5">
        <w:rPr>
          <w:sz w:val="28"/>
          <w:szCs w:val="28"/>
          <w:lang w:eastAsia="en-US"/>
        </w:rPr>
        <w:t>Стеркина</w:t>
      </w:r>
      <w:proofErr w:type="spellEnd"/>
      <w:r w:rsidRPr="005951E5">
        <w:rPr>
          <w:sz w:val="28"/>
          <w:szCs w:val="28"/>
          <w:lang w:eastAsia="en-US"/>
        </w:rPr>
        <w:t xml:space="preserve"> Р.Б., Юдина Е.Г., Князева О.Л., Авдеева Н.Н.,. </w:t>
      </w:r>
      <w:proofErr w:type="spellStart"/>
      <w:r w:rsidRPr="005951E5">
        <w:rPr>
          <w:sz w:val="28"/>
          <w:szCs w:val="28"/>
          <w:lang w:eastAsia="en-US"/>
        </w:rPr>
        <w:t>Галигузова</w:t>
      </w:r>
      <w:proofErr w:type="spellEnd"/>
      <w:r w:rsidRPr="005951E5">
        <w:rPr>
          <w:sz w:val="28"/>
          <w:szCs w:val="28"/>
          <w:lang w:eastAsia="en-US"/>
        </w:rPr>
        <w:t xml:space="preserve"> Л.Н, Мещерякова С.Ю. Аттестация и аккредитация дошкольных образовательных учреждений. – М., АСТ, 1996.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36. Ушинский К. Человек как предмет воспитания Т. 1 Опыт педагогической антропологии / Константин Ушинский. – М., 2012. – 892 с.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37. 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5951E5">
        <w:rPr>
          <w:sz w:val="28"/>
          <w:szCs w:val="28"/>
          <w:lang w:eastAsia="en-US"/>
        </w:rPr>
        <w:t>Загвоздкина</w:t>
      </w:r>
      <w:proofErr w:type="spellEnd"/>
      <w:r w:rsidRPr="005951E5">
        <w:rPr>
          <w:sz w:val="28"/>
          <w:szCs w:val="28"/>
          <w:lang w:eastAsia="en-US"/>
        </w:rPr>
        <w:t xml:space="preserve">, И.В. Кириллова. – М.: Издательство «Национальное образование», 2015. – 116 </w:t>
      </w:r>
      <w:proofErr w:type="gramStart"/>
      <w:r w:rsidRPr="005951E5">
        <w:rPr>
          <w:sz w:val="28"/>
          <w:szCs w:val="28"/>
          <w:lang w:eastAsia="en-US"/>
        </w:rPr>
        <w:t>с</w:t>
      </w:r>
      <w:proofErr w:type="gramEnd"/>
      <w:r w:rsidRPr="005951E5">
        <w:rPr>
          <w:sz w:val="28"/>
          <w:szCs w:val="28"/>
          <w:lang w:eastAsia="en-US"/>
        </w:rPr>
        <w:t>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lastRenderedPageBreak/>
        <w:t xml:space="preserve">38. </w:t>
      </w:r>
      <w:proofErr w:type="spellStart"/>
      <w:r w:rsidRPr="005951E5">
        <w:rPr>
          <w:sz w:val="28"/>
          <w:szCs w:val="28"/>
          <w:lang w:eastAsia="en-US"/>
        </w:rPr>
        <w:t>Шулешко</w:t>
      </w:r>
      <w:proofErr w:type="spellEnd"/>
      <w:r w:rsidRPr="005951E5">
        <w:rPr>
          <w:sz w:val="28"/>
          <w:szCs w:val="28"/>
          <w:lang w:eastAsia="en-US"/>
        </w:rPr>
        <w:t xml:space="preserve">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</w:t>
      </w:r>
      <w:proofErr w:type="gramStart"/>
      <w:r w:rsidRPr="005951E5">
        <w:rPr>
          <w:sz w:val="28"/>
          <w:szCs w:val="28"/>
          <w:lang w:eastAsia="en-US"/>
        </w:rPr>
        <w:t xml:space="preserve"> / П</w:t>
      </w:r>
      <w:proofErr w:type="gramEnd"/>
      <w:r w:rsidRPr="005951E5">
        <w:rPr>
          <w:sz w:val="28"/>
          <w:szCs w:val="28"/>
          <w:lang w:eastAsia="en-US"/>
        </w:rPr>
        <w:t xml:space="preserve">од ред. А. </w:t>
      </w:r>
      <w:proofErr w:type="spellStart"/>
      <w:r w:rsidRPr="005951E5">
        <w:rPr>
          <w:sz w:val="28"/>
          <w:szCs w:val="28"/>
          <w:lang w:eastAsia="en-US"/>
        </w:rPr>
        <w:t>Русакова</w:t>
      </w:r>
      <w:proofErr w:type="spellEnd"/>
      <w:r w:rsidRPr="005951E5">
        <w:rPr>
          <w:sz w:val="28"/>
          <w:szCs w:val="28"/>
          <w:lang w:eastAsia="en-US"/>
        </w:rPr>
        <w:t xml:space="preserve">. – СПб.: Образовательные проекты, Участие, Агентство образовательного </w:t>
      </w:r>
      <w:proofErr w:type="spellStart"/>
      <w:r w:rsidRPr="005951E5">
        <w:rPr>
          <w:sz w:val="28"/>
          <w:szCs w:val="28"/>
          <w:lang w:eastAsia="en-US"/>
        </w:rPr>
        <w:t>сотруднгичества</w:t>
      </w:r>
      <w:proofErr w:type="spellEnd"/>
      <w:r w:rsidRPr="005951E5">
        <w:rPr>
          <w:sz w:val="28"/>
          <w:szCs w:val="28"/>
          <w:lang w:eastAsia="en-US"/>
        </w:rPr>
        <w:t xml:space="preserve">, 2011. – 288 </w:t>
      </w:r>
      <w:proofErr w:type="gramStart"/>
      <w:r w:rsidRPr="005951E5">
        <w:rPr>
          <w:sz w:val="28"/>
          <w:szCs w:val="28"/>
          <w:lang w:eastAsia="en-US"/>
        </w:rPr>
        <w:t>с</w:t>
      </w:r>
      <w:proofErr w:type="gramEnd"/>
      <w:r w:rsidRPr="005951E5">
        <w:rPr>
          <w:sz w:val="28"/>
          <w:szCs w:val="28"/>
          <w:lang w:eastAsia="en-US"/>
        </w:rPr>
        <w:t>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39.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Детская психология: учеб</w:t>
      </w:r>
      <w:proofErr w:type="gramStart"/>
      <w:r w:rsidRPr="005951E5">
        <w:rPr>
          <w:sz w:val="28"/>
          <w:szCs w:val="28"/>
          <w:lang w:eastAsia="en-US"/>
        </w:rPr>
        <w:t>.</w:t>
      </w:r>
      <w:proofErr w:type="gramEnd"/>
      <w:r w:rsidRPr="005951E5">
        <w:rPr>
          <w:sz w:val="28"/>
          <w:szCs w:val="28"/>
          <w:lang w:eastAsia="en-US"/>
        </w:rPr>
        <w:t xml:space="preserve"> </w:t>
      </w:r>
      <w:proofErr w:type="gramStart"/>
      <w:r w:rsidRPr="005951E5">
        <w:rPr>
          <w:sz w:val="28"/>
          <w:szCs w:val="28"/>
          <w:lang w:eastAsia="en-US"/>
        </w:rPr>
        <w:t>п</w:t>
      </w:r>
      <w:proofErr w:type="gramEnd"/>
      <w:r w:rsidRPr="005951E5">
        <w:rPr>
          <w:sz w:val="28"/>
          <w:szCs w:val="28"/>
          <w:lang w:eastAsia="en-US"/>
        </w:rPr>
        <w:t xml:space="preserve">особие для студ. </w:t>
      </w:r>
      <w:proofErr w:type="spellStart"/>
      <w:r w:rsidRPr="005951E5">
        <w:rPr>
          <w:sz w:val="28"/>
          <w:szCs w:val="28"/>
          <w:lang w:eastAsia="en-US"/>
        </w:rPr>
        <w:t>высш</w:t>
      </w:r>
      <w:proofErr w:type="spellEnd"/>
      <w:r w:rsidRPr="005951E5">
        <w:rPr>
          <w:sz w:val="28"/>
          <w:szCs w:val="28"/>
          <w:lang w:eastAsia="en-US"/>
        </w:rPr>
        <w:t xml:space="preserve">. учеб. заведений / Д.Б.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; – 4-е изд., стер. – М.: Издательский центр «Академия», 2007. – 384 </w:t>
      </w:r>
      <w:proofErr w:type="gramStart"/>
      <w:r w:rsidRPr="005951E5">
        <w:rPr>
          <w:sz w:val="28"/>
          <w:szCs w:val="28"/>
          <w:lang w:eastAsia="en-US"/>
        </w:rPr>
        <w:t>с</w:t>
      </w:r>
      <w:proofErr w:type="gramEnd"/>
      <w:r w:rsidRPr="005951E5">
        <w:rPr>
          <w:sz w:val="28"/>
          <w:szCs w:val="28"/>
          <w:lang w:eastAsia="en-US"/>
        </w:rPr>
        <w:t>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40.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Избранные психологические труды. – М., 1989.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41. </w:t>
      </w:r>
      <w:proofErr w:type="spellStart"/>
      <w:r w:rsidRPr="005951E5">
        <w:rPr>
          <w:sz w:val="28"/>
          <w:szCs w:val="28"/>
          <w:lang w:eastAsia="en-US"/>
        </w:rPr>
        <w:t>Эльконин</w:t>
      </w:r>
      <w:proofErr w:type="spellEnd"/>
      <w:r w:rsidRPr="005951E5">
        <w:rPr>
          <w:sz w:val="28"/>
          <w:szCs w:val="28"/>
          <w:lang w:eastAsia="en-US"/>
        </w:rPr>
        <w:t xml:space="preserve"> Д.Б. Психология игры. – М., </w:t>
      </w:r>
      <w:proofErr w:type="spellStart"/>
      <w:r w:rsidRPr="005951E5">
        <w:rPr>
          <w:sz w:val="28"/>
          <w:szCs w:val="28"/>
          <w:lang w:eastAsia="en-US"/>
        </w:rPr>
        <w:t>Владос</w:t>
      </w:r>
      <w:proofErr w:type="spellEnd"/>
      <w:r w:rsidRPr="005951E5">
        <w:rPr>
          <w:sz w:val="28"/>
          <w:szCs w:val="28"/>
          <w:lang w:eastAsia="en-US"/>
        </w:rPr>
        <w:t>, 1999.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 xml:space="preserve">42. </w:t>
      </w:r>
      <w:proofErr w:type="spellStart"/>
      <w:r w:rsidRPr="005951E5">
        <w:rPr>
          <w:sz w:val="28"/>
          <w:szCs w:val="28"/>
          <w:lang w:eastAsia="en-US"/>
        </w:rPr>
        <w:t>Эриксон</w:t>
      </w:r>
      <w:proofErr w:type="spellEnd"/>
      <w:r w:rsidRPr="005951E5">
        <w:rPr>
          <w:sz w:val="28"/>
          <w:szCs w:val="28"/>
          <w:lang w:eastAsia="en-US"/>
        </w:rPr>
        <w:t xml:space="preserve"> Э. Детство и общество / 2-е изд., </w:t>
      </w:r>
      <w:proofErr w:type="spellStart"/>
      <w:r w:rsidRPr="005951E5">
        <w:rPr>
          <w:sz w:val="28"/>
          <w:szCs w:val="28"/>
          <w:lang w:eastAsia="en-US"/>
        </w:rPr>
        <w:t>перераб</w:t>
      </w:r>
      <w:proofErr w:type="spellEnd"/>
      <w:r w:rsidRPr="005951E5">
        <w:rPr>
          <w:sz w:val="28"/>
          <w:szCs w:val="28"/>
          <w:lang w:eastAsia="en-US"/>
        </w:rPr>
        <w:t>. и доп.; пер. с англ. – СПб</w:t>
      </w:r>
      <w:proofErr w:type="gramStart"/>
      <w:r w:rsidRPr="005951E5">
        <w:rPr>
          <w:sz w:val="28"/>
          <w:szCs w:val="28"/>
          <w:lang w:eastAsia="en-US"/>
        </w:rPr>
        <w:t xml:space="preserve">.: </w:t>
      </w:r>
      <w:proofErr w:type="spellStart"/>
      <w:proofErr w:type="gramEnd"/>
      <w:r w:rsidRPr="005951E5">
        <w:rPr>
          <w:sz w:val="28"/>
          <w:szCs w:val="28"/>
          <w:lang w:eastAsia="en-US"/>
        </w:rPr>
        <w:t>Ленато</w:t>
      </w:r>
      <w:proofErr w:type="spellEnd"/>
      <w:r w:rsidRPr="005951E5">
        <w:rPr>
          <w:sz w:val="28"/>
          <w:szCs w:val="28"/>
          <w:lang w:eastAsia="en-US"/>
        </w:rPr>
        <w:t>: ACT: Фонд «Университетская книга», 1996.</w:t>
      </w:r>
    </w:p>
    <w:p w:rsidR="00652DD0" w:rsidRPr="005951E5" w:rsidRDefault="00652DD0" w:rsidP="00652D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951E5">
        <w:rPr>
          <w:sz w:val="28"/>
          <w:szCs w:val="28"/>
          <w:lang w:eastAsia="en-US"/>
        </w:rPr>
        <w:t>43. Юдина Е.Г., Степанова Г.Б., Денисова Е.Н. (Ред. и введение Е.Г. Юдиной) Педагогическая диагностика в детском саду. – М.: Просвещение, 2005.</w:t>
      </w:r>
    </w:p>
    <w:p w:rsidR="00652DD0" w:rsidRPr="005951E5" w:rsidRDefault="00652DD0" w:rsidP="00652DD0">
      <w:pPr>
        <w:jc w:val="both"/>
        <w:rPr>
          <w:sz w:val="28"/>
          <w:szCs w:val="28"/>
          <w:lang w:eastAsia="en-US"/>
        </w:rPr>
      </w:pPr>
    </w:p>
    <w:p w:rsidR="00652DD0" w:rsidRPr="005951E5" w:rsidRDefault="00652DD0" w:rsidP="00652DD0">
      <w:pPr>
        <w:ind w:left="360"/>
        <w:jc w:val="both"/>
        <w:rPr>
          <w:sz w:val="28"/>
          <w:szCs w:val="28"/>
          <w:shd w:val="clear" w:color="auto" w:fill="FFFF00"/>
        </w:rPr>
      </w:pPr>
    </w:p>
    <w:p w:rsidR="00652DD0" w:rsidRDefault="00652DD0" w:rsidP="00432498">
      <w:pPr>
        <w:jc w:val="center"/>
      </w:pPr>
    </w:p>
    <w:sectPr w:rsidR="00652DD0" w:rsidSect="00C0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B7"/>
    <w:multiLevelType w:val="hybridMultilevel"/>
    <w:tmpl w:val="7E6EC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0A">
      <w:start w:val="1"/>
      <w:numFmt w:val="decimal"/>
      <w:lvlText w:val="%2."/>
      <w:lvlJc w:val="left"/>
      <w:pPr>
        <w:tabs>
          <w:tab w:val="num" w:pos="108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B685A"/>
    <w:multiLevelType w:val="hybridMultilevel"/>
    <w:tmpl w:val="CEC4B11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02EFF"/>
    <w:multiLevelType w:val="multilevel"/>
    <w:tmpl w:val="A2FC4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BD6C3A"/>
    <w:multiLevelType w:val="hybridMultilevel"/>
    <w:tmpl w:val="7AFEC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1571AE"/>
    <w:multiLevelType w:val="multilevel"/>
    <w:tmpl w:val="CBD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2005B"/>
    <w:multiLevelType w:val="multilevel"/>
    <w:tmpl w:val="809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144B1"/>
    <w:multiLevelType w:val="hybridMultilevel"/>
    <w:tmpl w:val="FE0A6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093D02"/>
    <w:multiLevelType w:val="hybridMultilevel"/>
    <w:tmpl w:val="027830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13418D"/>
    <w:multiLevelType w:val="hybridMultilevel"/>
    <w:tmpl w:val="78E68F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733D2C"/>
    <w:multiLevelType w:val="multilevel"/>
    <w:tmpl w:val="E55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64CF4"/>
    <w:multiLevelType w:val="hybridMultilevel"/>
    <w:tmpl w:val="C7D6D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1620F"/>
    <w:multiLevelType w:val="multilevel"/>
    <w:tmpl w:val="264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B1C64"/>
    <w:multiLevelType w:val="hybridMultilevel"/>
    <w:tmpl w:val="98E8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D64EE"/>
    <w:multiLevelType w:val="hybridMultilevel"/>
    <w:tmpl w:val="9732E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9B4BC9"/>
    <w:multiLevelType w:val="hybridMultilevel"/>
    <w:tmpl w:val="3796E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B79B1"/>
    <w:multiLevelType w:val="multilevel"/>
    <w:tmpl w:val="AF5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11E92"/>
    <w:multiLevelType w:val="hybridMultilevel"/>
    <w:tmpl w:val="D8B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0E0BB9"/>
    <w:multiLevelType w:val="hybridMultilevel"/>
    <w:tmpl w:val="E4E2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67225"/>
    <w:multiLevelType w:val="multilevel"/>
    <w:tmpl w:val="79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F2999"/>
    <w:multiLevelType w:val="hybridMultilevel"/>
    <w:tmpl w:val="09AA1B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1E59F2"/>
    <w:multiLevelType w:val="hybridMultilevel"/>
    <w:tmpl w:val="78DE7BC6"/>
    <w:lvl w:ilvl="0" w:tplc="C77C9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D76432"/>
    <w:multiLevelType w:val="multilevel"/>
    <w:tmpl w:val="48F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15790"/>
    <w:multiLevelType w:val="multilevel"/>
    <w:tmpl w:val="ECF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74EA9"/>
    <w:multiLevelType w:val="hybridMultilevel"/>
    <w:tmpl w:val="0204A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E4996"/>
    <w:multiLevelType w:val="multilevel"/>
    <w:tmpl w:val="65C4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25B3E"/>
    <w:multiLevelType w:val="hybridMultilevel"/>
    <w:tmpl w:val="3B1AA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0934B9"/>
    <w:multiLevelType w:val="hybridMultilevel"/>
    <w:tmpl w:val="A0008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7F647B"/>
    <w:multiLevelType w:val="hybridMultilevel"/>
    <w:tmpl w:val="F264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64F88"/>
    <w:multiLevelType w:val="hybridMultilevel"/>
    <w:tmpl w:val="D9D0A168"/>
    <w:lvl w:ilvl="0" w:tplc="650E318E">
      <w:start w:val="1"/>
      <w:numFmt w:val="decimal"/>
      <w:lvlText w:val="%1."/>
      <w:lvlJc w:val="center"/>
      <w:pPr>
        <w:tabs>
          <w:tab w:val="num" w:pos="261"/>
        </w:tabs>
        <w:ind w:left="-340" w:firstLine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7811B2"/>
    <w:multiLevelType w:val="multilevel"/>
    <w:tmpl w:val="06A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04D1C"/>
    <w:multiLevelType w:val="hybridMultilevel"/>
    <w:tmpl w:val="FB34B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13444D"/>
    <w:multiLevelType w:val="hybridMultilevel"/>
    <w:tmpl w:val="FF3A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B132FB"/>
    <w:multiLevelType w:val="hybridMultilevel"/>
    <w:tmpl w:val="EAC2B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986236"/>
    <w:multiLevelType w:val="hybridMultilevel"/>
    <w:tmpl w:val="04AC88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18B7A2E"/>
    <w:multiLevelType w:val="multilevel"/>
    <w:tmpl w:val="FD88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571949"/>
    <w:multiLevelType w:val="hybridMultilevel"/>
    <w:tmpl w:val="BF28F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366501"/>
    <w:multiLevelType w:val="hybridMultilevel"/>
    <w:tmpl w:val="34586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607C47"/>
    <w:multiLevelType w:val="hybridMultilevel"/>
    <w:tmpl w:val="BF465B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51B7965"/>
    <w:multiLevelType w:val="hybridMultilevel"/>
    <w:tmpl w:val="702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BF6C51"/>
    <w:multiLevelType w:val="hybridMultilevel"/>
    <w:tmpl w:val="67662554"/>
    <w:lvl w:ilvl="0" w:tplc="60DC7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C848AF"/>
    <w:multiLevelType w:val="hybridMultilevel"/>
    <w:tmpl w:val="7DC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F2386F"/>
    <w:multiLevelType w:val="multilevel"/>
    <w:tmpl w:val="4F5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C874D3"/>
    <w:multiLevelType w:val="multilevel"/>
    <w:tmpl w:val="46B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CE613C"/>
    <w:multiLevelType w:val="hybridMultilevel"/>
    <w:tmpl w:val="5CC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DA0909"/>
    <w:multiLevelType w:val="hybridMultilevel"/>
    <w:tmpl w:val="09D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843AEF"/>
    <w:multiLevelType w:val="hybridMultilevel"/>
    <w:tmpl w:val="339062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94E7680"/>
    <w:multiLevelType w:val="multilevel"/>
    <w:tmpl w:val="DB4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1C23A3"/>
    <w:multiLevelType w:val="multilevel"/>
    <w:tmpl w:val="B180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8"/>
  </w:num>
  <w:num w:numId="5">
    <w:abstractNumId w:val="6"/>
  </w:num>
  <w:num w:numId="6">
    <w:abstractNumId w:val="30"/>
  </w:num>
  <w:num w:numId="7">
    <w:abstractNumId w:val="13"/>
  </w:num>
  <w:num w:numId="8">
    <w:abstractNumId w:val="33"/>
  </w:num>
  <w:num w:numId="9">
    <w:abstractNumId w:val="36"/>
  </w:num>
  <w:num w:numId="10">
    <w:abstractNumId w:val="45"/>
  </w:num>
  <w:num w:numId="11">
    <w:abstractNumId w:val="10"/>
  </w:num>
  <w:num w:numId="12">
    <w:abstractNumId w:val="12"/>
  </w:num>
  <w:num w:numId="13">
    <w:abstractNumId w:val="14"/>
  </w:num>
  <w:num w:numId="14">
    <w:abstractNumId w:val="32"/>
  </w:num>
  <w:num w:numId="15">
    <w:abstractNumId w:val="26"/>
  </w:num>
  <w:num w:numId="16">
    <w:abstractNumId w:val="31"/>
  </w:num>
  <w:num w:numId="17">
    <w:abstractNumId w:val="38"/>
  </w:num>
  <w:num w:numId="18">
    <w:abstractNumId w:val="37"/>
  </w:num>
  <w:num w:numId="19">
    <w:abstractNumId w:val="44"/>
  </w:num>
  <w:num w:numId="20">
    <w:abstractNumId w:val="27"/>
  </w:num>
  <w:num w:numId="21">
    <w:abstractNumId w:val="21"/>
  </w:num>
  <w:num w:numId="22">
    <w:abstractNumId w:val="29"/>
  </w:num>
  <w:num w:numId="23">
    <w:abstractNumId w:val="41"/>
  </w:num>
  <w:num w:numId="24">
    <w:abstractNumId w:val="34"/>
  </w:num>
  <w:num w:numId="25">
    <w:abstractNumId w:val="22"/>
  </w:num>
  <w:num w:numId="26">
    <w:abstractNumId w:val="24"/>
  </w:num>
  <w:num w:numId="27">
    <w:abstractNumId w:val="11"/>
  </w:num>
  <w:num w:numId="28">
    <w:abstractNumId w:val="46"/>
  </w:num>
  <w:num w:numId="29">
    <w:abstractNumId w:val="15"/>
  </w:num>
  <w:num w:numId="30">
    <w:abstractNumId w:val="5"/>
  </w:num>
  <w:num w:numId="31">
    <w:abstractNumId w:val="9"/>
  </w:num>
  <w:num w:numId="32">
    <w:abstractNumId w:val="4"/>
  </w:num>
  <w:num w:numId="33">
    <w:abstractNumId w:val="18"/>
  </w:num>
  <w:num w:numId="34">
    <w:abstractNumId w:val="42"/>
  </w:num>
  <w:num w:numId="35">
    <w:abstractNumId w:val="47"/>
  </w:num>
  <w:num w:numId="36">
    <w:abstractNumId w:val="35"/>
  </w:num>
  <w:num w:numId="37">
    <w:abstractNumId w:val="2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40"/>
  </w:num>
  <w:num w:numId="46">
    <w:abstractNumId w:val="1"/>
  </w:num>
  <w:num w:numId="47">
    <w:abstractNumId w:val="1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498"/>
    <w:rsid w:val="00021F51"/>
    <w:rsid w:val="00147154"/>
    <w:rsid w:val="001A4878"/>
    <w:rsid w:val="003E6DC9"/>
    <w:rsid w:val="00432498"/>
    <w:rsid w:val="0051349E"/>
    <w:rsid w:val="00606C63"/>
    <w:rsid w:val="00614FDD"/>
    <w:rsid w:val="00652DD0"/>
    <w:rsid w:val="007C7775"/>
    <w:rsid w:val="00856E28"/>
    <w:rsid w:val="009207F7"/>
    <w:rsid w:val="00A140CD"/>
    <w:rsid w:val="00A30BA5"/>
    <w:rsid w:val="00A56875"/>
    <w:rsid w:val="00B00548"/>
    <w:rsid w:val="00C006E2"/>
    <w:rsid w:val="00CF375B"/>
    <w:rsid w:val="00D20B14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DD0"/>
    <w:pPr>
      <w:keepNext/>
      <w:jc w:val="both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652DD0"/>
    <w:pPr>
      <w:keepNext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DD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2DD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rsid w:val="0065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2D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52D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52DD0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65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2D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652DD0"/>
  </w:style>
  <w:style w:type="paragraph" w:customStyle="1" w:styleId="11">
    <w:name w:val="Абзац списка1"/>
    <w:basedOn w:val="a"/>
    <w:rsid w:val="00652D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2DD0"/>
    <w:rPr>
      <w:rFonts w:cs="Times New Roman"/>
    </w:rPr>
  </w:style>
  <w:style w:type="character" w:customStyle="1" w:styleId="a-pages">
    <w:name w:val="a-pages"/>
    <w:rsid w:val="00652DD0"/>
    <w:rPr>
      <w:rFonts w:cs="Times New Roman"/>
    </w:rPr>
  </w:style>
  <w:style w:type="character" w:customStyle="1" w:styleId="a-dalee">
    <w:name w:val="a-dalee"/>
    <w:rsid w:val="00652DD0"/>
    <w:rPr>
      <w:rFonts w:cs="Times New Roman"/>
    </w:rPr>
  </w:style>
  <w:style w:type="character" w:styleId="ac">
    <w:name w:val="Hyperlink"/>
    <w:rsid w:val="00652DD0"/>
    <w:rPr>
      <w:rFonts w:cs="Times New Roman"/>
      <w:color w:val="0000FF"/>
      <w:u w:val="single"/>
    </w:rPr>
  </w:style>
  <w:style w:type="character" w:styleId="ad">
    <w:name w:val="FollowedHyperlink"/>
    <w:rsid w:val="00652DD0"/>
    <w:rPr>
      <w:rFonts w:cs="Times New Roman"/>
      <w:color w:val="800080"/>
      <w:u w:val="single"/>
    </w:rPr>
  </w:style>
  <w:style w:type="character" w:customStyle="1" w:styleId="a-post">
    <w:name w:val="a-post"/>
    <w:rsid w:val="00652DD0"/>
    <w:rPr>
      <w:rFonts w:cs="Times New Roman"/>
    </w:rPr>
  </w:style>
  <w:style w:type="character" w:customStyle="1" w:styleId="c0">
    <w:name w:val="c0"/>
    <w:rsid w:val="00652DD0"/>
    <w:rPr>
      <w:rFonts w:cs="Times New Roman"/>
    </w:rPr>
  </w:style>
  <w:style w:type="paragraph" w:customStyle="1" w:styleId="c3">
    <w:name w:val="c3"/>
    <w:basedOn w:val="a"/>
    <w:rsid w:val="00652D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60</Pages>
  <Words>16861</Words>
  <Characters>96109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8</cp:revision>
  <cp:lastPrinted>2018-09-04T10:07:00Z</cp:lastPrinted>
  <dcterms:created xsi:type="dcterms:W3CDTF">2017-04-12T05:25:00Z</dcterms:created>
  <dcterms:modified xsi:type="dcterms:W3CDTF">2020-09-17T11:44:00Z</dcterms:modified>
</cp:coreProperties>
</file>