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7E" w:rsidRDefault="00AB327E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д пла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7E" w:rsidRDefault="00AB327E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E" w:rsidRDefault="00AB327E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E" w:rsidRDefault="00AB327E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E" w:rsidRDefault="00AB327E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E" w:rsidRDefault="00AB327E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22C" w:rsidRPr="000F4E57" w:rsidRDefault="0006522C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E57">
        <w:rPr>
          <w:rFonts w:ascii="Times New Roman" w:hAnsi="Times New Roman" w:cs="Times New Roman"/>
          <w:sz w:val="24"/>
          <w:szCs w:val="24"/>
        </w:rPr>
        <w:lastRenderedPageBreak/>
        <w:t>Годовой план муниципального бюджетного дошкольного образовательного учреждения «Детский сад №9 «Журавушка» составлен в соответствии с:</w:t>
      </w:r>
    </w:p>
    <w:p w:rsidR="0006522C" w:rsidRPr="000F4E57" w:rsidRDefault="0006522C" w:rsidP="001B439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(от 29.12.2012 года № 273-ФЗ) </w:t>
      </w:r>
    </w:p>
    <w:p w:rsidR="0006522C" w:rsidRPr="000F4E57" w:rsidRDefault="0006522C" w:rsidP="001B439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06522C" w:rsidRPr="000F4E57" w:rsidRDefault="0006522C" w:rsidP="001B439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ДОУ (СанПиН 2.4.1. 3049- 13). </w:t>
      </w:r>
    </w:p>
    <w:p w:rsidR="0006522C" w:rsidRPr="000F4E57" w:rsidRDefault="0006522C" w:rsidP="001B439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Основной образовательной программы муниципального бюджетного дошкольного образовательного учреждения «Детский сад №9 «Журавушка»</w:t>
      </w:r>
    </w:p>
    <w:p w:rsidR="0006522C" w:rsidRPr="000F4E57" w:rsidRDefault="0006522C" w:rsidP="001B439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Примерной общеобразовательной программой «От рождения до школы» под редакцией Н.Е. Вераксы, Т.С. Комаровой, М.А. Васильевой.</w:t>
      </w:r>
    </w:p>
    <w:p w:rsidR="0006522C" w:rsidRPr="000F4E57" w:rsidRDefault="0006522C" w:rsidP="00B360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D14" w:rsidRPr="000F4E57" w:rsidRDefault="00251D14" w:rsidP="00B36004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57">
        <w:rPr>
          <w:rFonts w:ascii="Times New Roman" w:hAnsi="Times New Roman" w:cs="Times New Roman"/>
          <w:b/>
          <w:sz w:val="24"/>
          <w:szCs w:val="24"/>
        </w:rPr>
        <w:t>Расстанов</w:t>
      </w:r>
      <w:r w:rsidR="00577C22" w:rsidRPr="000F4E57">
        <w:rPr>
          <w:rFonts w:ascii="Times New Roman" w:hAnsi="Times New Roman" w:cs="Times New Roman"/>
          <w:b/>
          <w:sz w:val="24"/>
          <w:szCs w:val="24"/>
        </w:rPr>
        <w:t>ка педагогических кадров на 2019-2020</w:t>
      </w:r>
      <w:r w:rsidRPr="000F4E5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1785"/>
        <w:gridCol w:w="1747"/>
        <w:gridCol w:w="1701"/>
        <w:gridCol w:w="1276"/>
        <w:gridCol w:w="1276"/>
        <w:gridCol w:w="1134"/>
      </w:tblGrid>
      <w:tr w:rsidR="0006522C" w:rsidRPr="000F4E57" w:rsidTr="00D30A1F">
        <w:tc>
          <w:tcPr>
            <w:tcW w:w="438" w:type="dxa"/>
          </w:tcPr>
          <w:p w:rsidR="0006522C" w:rsidRPr="000F4E57" w:rsidRDefault="0006522C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06522C" w:rsidRPr="000F4E57" w:rsidRDefault="0006522C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47" w:type="dxa"/>
          </w:tcPr>
          <w:p w:rsidR="0006522C" w:rsidRPr="000F4E57" w:rsidRDefault="0006522C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06522C" w:rsidRPr="000F4E57" w:rsidRDefault="0006522C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06522C" w:rsidRPr="000F4E57" w:rsidRDefault="0006522C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</w:p>
        </w:tc>
        <w:tc>
          <w:tcPr>
            <w:tcW w:w="1276" w:type="dxa"/>
          </w:tcPr>
          <w:p w:rsidR="0006522C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522C" w:rsidRPr="000F4E57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134" w:type="dxa"/>
          </w:tcPr>
          <w:p w:rsidR="0006522C" w:rsidRPr="000F4E57" w:rsidRDefault="0006522C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D30A1F" w:rsidRPr="000F4E57" w:rsidTr="00D30A1F">
        <w:trPr>
          <w:trHeight w:val="585"/>
        </w:trPr>
        <w:tc>
          <w:tcPr>
            <w:tcW w:w="438" w:type="dxa"/>
            <w:vMerge w:val="restart"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:rsidR="00D30A1F" w:rsidRPr="000F4E57" w:rsidRDefault="00D30A1F" w:rsidP="00065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младшая «Солнышко»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Скабелина Т.А.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кв.кат.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30A1F" w:rsidRPr="000F4E57" w:rsidTr="00D30A1F">
        <w:trPr>
          <w:trHeight w:val="510"/>
        </w:trPr>
        <w:tc>
          <w:tcPr>
            <w:tcW w:w="438" w:type="dxa"/>
            <w:vMerge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30A1F" w:rsidRPr="000F4E57" w:rsidRDefault="00D30A1F" w:rsidP="00065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Сеферинкина Е.В.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0A1F" w:rsidRPr="000F4E57" w:rsidTr="00D30A1F">
        <w:trPr>
          <w:trHeight w:val="300"/>
        </w:trPr>
        <w:tc>
          <w:tcPr>
            <w:tcW w:w="438" w:type="dxa"/>
            <w:vMerge w:val="restart"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 младшая «Непоседы»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Шамаева Л.А.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30A1F" w:rsidRPr="000F4E57" w:rsidTr="00D30A1F">
        <w:trPr>
          <w:trHeight w:val="240"/>
        </w:trPr>
        <w:tc>
          <w:tcPr>
            <w:tcW w:w="438" w:type="dxa"/>
            <w:vMerge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Сподарик В.И.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30A1F" w:rsidRPr="000F4E57" w:rsidTr="00D30A1F">
        <w:trPr>
          <w:trHeight w:val="285"/>
        </w:trPr>
        <w:tc>
          <w:tcPr>
            <w:tcW w:w="438" w:type="dxa"/>
            <w:vMerge w:val="restart"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Merge w:val="restart"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Средняя «А» «Радуга»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Ежова М.А.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кв.кат.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30A1F" w:rsidRPr="000F4E57" w:rsidTr="00D30A1F">
        <w:trPr>
          <w:trHeight w:val="255"/>
        </w:trPr>
        <w:tc>
          <w:tcPr>
            <w:tcW w:w="438" w:type="dxa"/>
            <w:vMerge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Епихина М.А.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30A1F" w:rsidRPr="000F4E57" w:rsidTr="00D30A1F">
        <w:trPr>
          <w:trHeight w:val="315"/>
        </w:trPr>
        <w:tc>
          <w:tcPr>
            <w:tcW w:w="438" w:type="dxa"/>
            <w:vMerge w:val="restart"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Средняя «Б» «Сказка»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Щепетнова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кв.кат.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0A1F" w:rsidRPr="000F4E57" w:rsidTr="00D30A1F">
        <w:trPr>
          <w:trHeight w:val="240"/>
        </w:trPr>
        <w:tc>
          <w:tcPr>
            <w:tcW w:w="438" w:type="dxa"/>
            <w:vMerge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Кузина Е.М.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кв.кат.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30A1F" w:rsidRPr="000F4E57" w:rsidTr="00D30A1F">
        <w:trPr>
          <w:trHeight w:val="315"/>
        </w:trPr>
        <w:tc>
          <w:tcPr>
            <w:tcW w:w="438" w:type="dxa"/>
            <w:vMerge w:val="restart"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Старшая «Звездочки»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кв.кат.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0A1F" w:rsidRPr="000F4E57" w:rsidTr="00D30A1F">
        <w:trPr>
          <w:trHeight w:val="240"/>
        </w:trPr>
        <w:tc>
          <w:tcPr>
            <w:tcW w:w="438" w:type="dxa"/>
            <w:vMerge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Дубровская Л.С.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0A1F" w:rsidRPr="000F4E57" w:rsidTr="00D30A1F">
        <w:trPr>
          <w:trHeight w:val="435"/>
        </w:trPr>
        <w:tc>
          <w:tcPr>
            <w:tcW w:w="438" w:type="dxa"/>
            <w:vMerge w:val="restart"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</w:tcPr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Под. гр.</w:t>
            </w:r>
          </w:p>
          <w:p w:rsidR="00D30A1F" w:rsidRPr="000F4E57" w:rsidRDefault="00D30A1F" w:rsidP="00D30A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«Журавлики»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Дощечникова Ю.С.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A1F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0A1F" w:rsidRPr="000F4E57" w:rsidTr="00D30A1F">
        <w:trPr>
          <w:trHeight w:val="390"/>
        </w:trPr>
        <w:tc>
          <w:tcPr>
            <w:tcW w:w="438" w:type="dxa"/>
            <w:vMerge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30A1F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Сивирчукова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0A1F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0F4E57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A1F" w:rsidRPr="000F4E57" w:rsidRDefault="000F4E57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A1F" w:rsidRPr="000F4E57" w:rsidRDefault="000F4E57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522C" w:rsidRPr="000F4E57" w:rsidTr="00D30A1F">
        <w:tc>
          <w:tcPr>
            <w:tcW w:w="438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06522C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747" w:type="dxa"/>
          </w:tcPr>
          <w:p w:rsidR="0006522C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Моргунова Л.В.</w:t>
            </w:r>
          </w:p>
        </w:tc>
        <w:tc>
          <w:tcPr>
            <w:tcW w:w="1701" w:type="dxa"/>
          </w:tcPr>
          <w:p w:rsidR="0006522C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кв.кат.</w:t>
            </w:r>
          </w:p>
        </w:tc>
        <w:tc>
          <w:tcPr>
            <w:tcW w:w="1134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6522C" w:rsidRPr="000F4E57" w:rsidTr="00D30A1F">
        <w:tc>
          <w:tcPr>
            <w:tcW w:w="438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06522C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747" w:type="dxa"/>
          </w:tcPr>
          <w:p w:rsidR="0006522C" w:rsidRPr="000F4E57" w:rsidRDefault="00D30A1F" w:rsidP="00D30A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Червакова Г.Г.</w:t>
            </w:r>
          </w:p>
        </w:tc>
        <w:tc>
          <w:tcPr>
            <w:tcW w:w="1701" w:type="dxa"/>
          </w:tcPr>
          <w:p w:rsidR="0006522C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 кв.кат.</w:t>
            </w:r>
          </w:p>
        </w:tc>
        <w:tc>
          <w:tcPr>
            <w:tcW w:w="1134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6522C" w:rsidRPr="000F4E57" w:rsidTr="00D30A1F">
        <w:tc>
          <w:tcPr>
            <w:tcW w:w="438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06522C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47" w:type="dxa"/>
          </w:tcPr>
          <w:p w:rsidR="0006522C" w:rsidRPr="000F4E57" w:rsidRDefault="00D30A1F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Сподарик В.И.</w:t>
            </w:r>
          </w:p>
        </w:tc>
        <w:tc>
          <w:tcPr>
            <w:tcW w:w="1701" w:type="dxa"/>
          </w:tcPr>
          <w:p w:rsidR="0006522C" w:rsidRPr="000F4E57" w:rsidRDefault="003A1DD5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06522C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32BB1" w:rsidRPr="000F4E57" w:rsidTr="00D30A1F">
        <w:tc>
          <w:tcPr>
            <w:tcW w:w="438" w:type="dxa"/>
          </w:tcPr>
          <w:p w:rsidR="00432BB1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432BB1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47" w:type="dxa"/>
          </w:tcPr>
          <w:p w:rsidR="00432BB1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Цыбина Е.А.</w:t>
            </w:r>
          </w:p>
        </w:tc>
        <w:tc>
          <w:tcPr>
            <w:tcW w:w="1701" w:type="dxa"/>
          </w:tcPr>
          <w:p w:rsidR="00432BB1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432BB1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32BB1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4" w:type="dxa"/>
          </w:tcPr>
          <w:p w:rsidR="00432BB1" w:rsidRPr="000F4E57" w:rsidRDefault="00432BB1" w:rsidP="000652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251D14" w:rsidRPr="000F4E57" w:rsidRDefault="00251D14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04" w:rsidRPr="000F4E57" w:rsidRDefault="00432BB1" w:rsidP="00B360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Информационно-аналитическая справка </w:t>
      </w:r>
    </w:p>
    <w:p w:rsidR="00251D14" w:rsidRPr="000F4E57" w:rsidRDefault="00432BB1" w:rsidP="00B360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57">
        <w:rPr>
          <w:rFonts w:ascii="Times New Roman" w:hAnsi="Times New Roman" w:cs="Times New Roman"/>
          <w:b/>
          <w:sz w:val="24"/>
          <w:szCs w:val="24"/>
        </w:rPr>
        <w:t>о выполнении годового плана</w:t>
      </w:r>
      <w:r w:rsidRPr="000F4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МБДОУ «Детский сад № 9 «Журавушка»</w:t>
      </w:r>
      <w:r w:rsidR="00B36004" w:rsidRPr="000F4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2018-19 учебный год</w:t>
      </w:r>
    </w:p>
    <w:p w:rsidR="00251D14" w:rsidRPr="000F4E57" w:rsidRDefault="00251D14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E32" w:rsidRPr="000F4E57" w:rsidRDefault="00576E32" w:rsidP="00576E3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 9 «Журавушка» 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4E57">
        <w:rPr>
          <w:rFonts w:ascii="Times New Roman" w:hAnsi="Times New Roman" w:cs="Times New Roman"/>
          <w:sz w:val="24"/>
          <w:szCs w:val="24"/>
        </w:rPr>
        <w:t xml:space="preserve">одержание образовательного процесса в Учреждении определяется образовательной программой дошкольного образования, разрабатываемой и утверждаемой им самостоятельно в соответствии с федеральными государственными образовательными стандартами дошкольного образования и требованиями, предъявляемыми к структуре основной общеобразовательной программы дошкольного образования и условиям ее реализации. 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обеспечивает развитие детей в возрасте от 2 до 7 лет с учетом их возрастных и индивидуальных особенностей по основным направлениям развития и образования детей - образовательным областям: социально-коммуникативному развитию, познавательному развитию, речевому развитию, художественно-эстетическому развитию, физическому развитию.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 9 «Журавушка» имеет проектную мощность – 6 групп: 1 – 1 младшая группа, </w:t>
      </w:r>
      <w:r w:rsidR="00C854B1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2 младшая группа</w:t>
      </w:r>
      <w:r w:rsidR="00671CE3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54B1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 средние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старшего возраста и 1 подготовительная. Списочный состав 172 воспитанника.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результативности учебно-воспитательного процесса является кадровое обеспечение</w:t>
      </w:r>
      <w:r w:rsidR="00671CE3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="00671CE3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ошкольном учреждении работают 16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педагогов:</w:t>
      </w:r>
    </w:p>
    <w:p w:rsidR="00766DA5" w:rsidRPr="000F4E57" w:rsidRDefault="00671CE3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 образование - 5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DA5" w:rsidRPr="000F4E57" w:rsidRDefault="00671CE3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среднее профессиональное 11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высшая категория -1;</w:t>
      </w:r>
    </w:p>
    <w:p w:rsidR="00766DA5" w:rsidRPr="000F4E57" w:rsidRDefault="00671CE3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 категория - 8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DA5" w:rsidRPr="000F4E57" w:rsidRDefault="00671CE3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имеют категории и соответствие занимаемой должности  - 1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</w:t>
      </w:r>
      <w:r w:rsidR="00671CE3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ветствие занимаемой должности 6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CE3" w:rsidRPr="000F4E57" w:rsidRDefault="00766DA5" w:rsidP="002054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работают следующие специалисты: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учитель-логопед,</w:t>
      </w:r>
      <w:r w:rsidR="00EA5464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CE3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Сподарик В.И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образование высшее;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инструктор по фи</w:t>
      </w:r>
      <w:r w:rsidR="00671CE3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зической культуре, Червакова Г.Г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образование высшее, первая категория</w:t>
      </w:r>
    </w:p>
    <w:p w:rsidR="00766DA5" w:rsidRPr="000F4E57" w:rsidRDefault="00766DA5" w:rsidP="002054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руководитель,</w:t>
      </w:r>
      <w:r w:rsidR="00671CE3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Моргунова  Л.В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образование среднее специальное</w:t>
      </w:r>
      <w:r w:rsidR="00BE225F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</w:t>
      </w:r>
      <w:r w:rsidR="00BE225F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учебном году успешно прошли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аттестацию на со</w:t>
      </w:r>
      <w:r w:rsidR="00BE225F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ответствие занимаемой должности 4 воспитателя. </w:t>
      </w:r>
      <w:r w:rsidR="00091F18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прошла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курсовую подготовку в ВГАОУ ДПО «ВГАПО» по программе: </w:t>
      </w:r>
      <w:r w:rsidR="00091F18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«Профессионально-управленческая компетентность руководителя и старшего воспитателя дошкольной образовательной организации (в контексте ФГОС ДО и профессионального стандарта «Педагогог»  в объеме 108 ч., «Проектное управление дошкольной образовательной организацией» 36 ч. Все педагоги прошли курсовую подготовку на базе ЧОУ ДПО «Дом науки и Техники» по программе «Оказание первой помощи </w:t>
      </w:r>
      <w:r w:rsidR="00EA5464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пострадавшим</w:t>
      </w:r>
      <w:r w:rsidR="00091F18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8665F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1F18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 16 ч.</w:t>
      </w:r>
    </w:p>
    <w:p w:rsidR="00766DA5" w:rsidRPr="000F4E57" w:rsidRDefault="0018665F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созданы все условия для развития и воспитания детей:</w:t>
      </w:r>
      <w:r w:rsidR="002276CB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кабинет, оснащенны</w:t>
      </w:r>
      <w:r w:rsidR="002276CB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компьютерной техникой, метод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учебно-методическими пособиями, необходимыми для выполнения образовательной программы</w:t>
      </w:r>
      <w:r w:rsidR="002276CB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логопеда</w:t>
      </w:r>
      <w:r w:rsidR="002276CB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</w:t>
      </w:r>
      <w:r w:rsidR="002276CB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</w:t>
      </w:r>
      <w:r w:rsidR="00766DA5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помещения с учетом возрастных особенностей детей.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групповых комнатах все расположено удобно и доступно. Развивающая среда ДОУ организ</w:t>
      </w:r>
      <w:r w:rsidR="0018665F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ована с учетом ФГОС ДО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665F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активности мобильны, расположены так, что дети могут свободно заниматься разными видами деятельности, не мешая друг другу.</w:t>
      </w:r>
    </w:p>
    <w:p w:rsidR="002054C3" w:rsidRPr="000F4E57" w:rsidRDefault="002054C3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65F" w:rsidRPr="000F4E57" w:rsidRDefault="0018665F" w:rsidP="006E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Педагогический коллектив ДОУ 2018-2019  учебном году для реализации основной цели</w:t>
      </w:r>
    </w:p>
    <w:p w:rsidR="0018665F" w:rsidRPr="000F4E57" w:rsidRDefault="0018665F" w:rsidP="006E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ставил перед собой следующие задачи:</w:t>
      </w:r>
    </w:p>
    <w:p w:rsidR="006E6039" w:rsidRPr="000F4E57" w:rsidRDefault="006E6039" w:rsidP="006E7313">
      <w:pPr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1. Повысить эффективность традиционных и нетрадиционных форм физкультурно-оздоровительной работы в ДОУ, используя современные здоровьесберегающие технологии.</w:t>
      </w:r>
    </w:p>
    <w:p w:rsidR="006E6039" w:rsidRPr="000F4E57" w:rsidRDefault="006E6039" w:rsidP="006E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2. Оптимизировать работу по повышению качества образования путем внедрения инновационных педагогических технологий обучения детей в условиях реализации ФГОС ДО.</w:t>
      </w:r>
    </w:p>
    <w:p w:rsidR="006E6039" w:rsidRPr="000F4E57" w:rsidRDefault="006E6039" w:rsidP="006E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039" w:rsidRPr="000F4E57" w:rsidRDefault="006E6039" w:rsidP="006E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3.  Продолжить работу по речевому развитию детей через разнообразные формы и виды детской деятельности в условиях ФГОС ДО.</w:t>
      </w:r>
    </w:p>
    <w:p w:rsidR="006E6039" w:rsidRPr="000F4E57" w:rsidRDefault="006E6039" w:rsidP="006E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57" w:rsidRPr="000F4E57" w:rsidRDefault="00962E28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</w:t>
      </w:r>
      <w:r w:rsidR="001E2857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годовой задачи в ДОУ проведены следующие мероприятия: </w:t>
      </w:r>
      <w:r w:rsidR="001E2857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Педагогический совет на тему</w:t>
      </w:r>
      <w:r w:rsidR="001E2857" w:rsidRPr="000F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E2857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и укрепление физического здоровья, осуществление единого подхода в обучении детей здоровому образу жизни»</w:t>
      </w:r>
    </w:p>
    <w:p w:rsidR="00EC781B" w:rsidRPr="000F4E57" w:rsidRDefault="002F0011" w:rsidP="006E731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E5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0F4E57">
        <w:rPr>
          <w:rStyle w:val="c5"/>
          <w:rFonts w:ascii="Times New Roman" w:hAnsi="Times New Roman" w:cs="Times New Roman"/>
          <w:color w:val="000000"/>
          <w:sz w:val="24"/>
          <w:szCs w:val="24"/>
        </w:rPr>
        <w:t>В детском саду созданы благоприятные условия для физкультурно-оздоровительной работы с детьми.</w:t>
      </w:r>
      <w:r w:rsidRPr="000F4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E57">
        <w:rPr>
          <w:rStyle w:val="c5"/>
          <w:rFonts w:ascii="Times New Roman" w:hAnsi="Times New Roman" w:cs="Times New Roman"/>
          <w:color w:val="000000"/>
          <w:sz w:val="24"/>
          <w:szCs w:val="24"/>
        </w:rPr>
        <w:t>Для оздоровления детей используются все природные факторы: солнце, воздух, вода, земля (летом хождение босиком). Закаливающие мероприятия осуществляются круглый год, но их вид и методика менялись в зависимости от сезона и погоды.</w:t>
      </w:r>
      <w:r w:rsidRPr="000F4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Эффективность занятий по физической культуре осуществляется за счет правильного распределения детей на подгруппы в зависимости от уровня физического развития. Занятия проводятся по расписанию инструктором по физической культуре и воспитателями. </w:t>
      </w:r>
      <w:r w:rsidR="00AC11F5" w:rsidRPr="000F4E57">
        <w:rPr>
          <w:rFonts w:ascii="Times New Roman" w:hAnsi="Times New Roman" w:cs="Times New Roman"/>
          <w:sz w:val="24"/>
          <w:szCs w:val="24"/>
        </w:rPr>
        <w:t xml:space="preserve">Физкультурная работа в детском саду, велась по следующим направлениям: занятия (традиционные, игровые, сюжетно-игровые, тренировочные, комплексные, интегрированные, оздоровительные). Физкультурно-оздоровительные мероприятия, включающие утреннюю гимнастику с элементами ритмики (комплексы гимнастики были разработаны для групп всех возрастов по 2 комплекса на месяц с сентября по май учебного года) Физкультминутки, подвижные игры и динамические паузы между занятиями, игры и упражнения на прогулке, бодрящая гимнастика после сна, комплексы закаливания (разработаны воспитателями групп по 2 на месяц в течение учебного года). Физкультурно-массовые мероприятия, такие как физкультурные досуги, соревнования, праздники физической культуры (все мероприятия проводились под руководством инструктора по физической культуре и поддержкой педагогического коллектива, а так же с участием родителей). Велась просветительская, консультативная работа, как с педагогами, так и с родителями воспитанников ДОУ (выступление на родительских собраниях, консультвции, стендовая информация). Охрана и укрепление здоровья детей, формирование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воспитательно - образовательных и лечебно-профилактических мероприятий по разным возрастам. В течение года проводились  «День </w:t>
      </w:r>
      <w:r w:rsidR="00AC11F5" w:rsidRPr="000F4E57">
        <w:rPr>
          <w:rFonts w:ascii="Times New Roman" w:hAnsi="Times New Roman" w:cs="Times New Roman"/>
          <w:sz w:val="24"/>
          <w:szCs w:val="24"/>
        </w:rPr>
        <w:lastRenderedPageBreak/>
        <w:t>здоровья», «Неделя здоровья». В эти дни особое внимание уделялось играм детей, увеличению пребывания детей на свежем воздухе, досугам и развлечениям с положительной радостной атмосферой в группах.</w:t>
      </w:r>
      <w:r w:rsidR="001E2857" w:rsidRPr="000F4E57">
        <w:rPr>
          <w:rFonts w:ascii="Times New Roman" w:hAnsi="Times New Roman" w:cs="Times New Roman"/>
          <w:sz w:val="24"/>
          <w:szCs w:val="24"/>
        </w:rPr>
        <w:t xml:space="preserve"> </w:t>
      </w:r>
      <w:r w:rsidR="00766DA5" w:rsidRPr="000F4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 ДОУ вели целенаправленную работу по становлению у детей ценности здорового образа жизни, использовали методы нетрадиционного оздоровления детей – босохождение, фитотерапия, точечный массаж, полоскание горла, употребление осенью и зимой лука и чеснока, гимнастика после сна. В групповых комнатах обновлены спортивные уголки. </w:t>
      </w:r>
      <w:r w:rsidR="001E2857" w:rsidRPr="000F4E57">
        <w:rPr>
          <w:rFonts w:ascii="Times New Roman" w:hAnsi="Times New Roman" w:cs="Times New Roman"/>
          <w:color w:val="000000"/>
          <w:sz w:val="24"/>
          <w:szCs w:val="24"/>
        </w:rPr>
        <w:t xml:space="preserve">Проводился конкурс среди педагогов и родителей «Нестандартное спортивное оборудование». </w:t>
      </w:r>
      <w:r w:rsidR="00EC781B" w:rsidRPr="000F4E57">
        <w:rPr>
          <w:rFonts w:ascii="Times New Roman" w:hAnsi="Times New Roman" w:cs="Times New Roman"/>
          <w:color w:val="000000"/>
          <w:sz w:val="24"/>
          <w:szCs w:val="24"/>
        </w:rPr>
        <w:t>На г</w:t>
      </w:r>
      <w:r w:rsidR="00EC781B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ородском  семинаре на тему </w:t>
      </w:r>
      <w:r w:rsidR="00EC781B" w:rsidRPr="000F4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«Применение инновационных технологий, как одно из направлений повышения качества образования согласно ФГОС ДО»</w:t>
      </w:r>
      <w:r w:rsidR="00EC781B"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опытом работы поделилась Червакова Г.Г. инструктор по ФК  по методике оздоровления Н.Н. Ефименко.</w:t>
      </w:r>
    </w:p>
    <w:p w:rsidR="00EC781B" w:rsidRPr="000F4E57" w:rsidRDefault="00766DA5" w:rsidP="006E7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вопросам здоровьесбережения детей активно проводилась работа с родителями. </w:t>
      </w:r>
      <w:r w:rsidR="001E2857" w:rsidRPr="000F4E57">
        <w:rPr>
          <w:rFonts w:ascii="Times New Roman" w:hAnsi="Times New Roman" w:cs="Times New Roman"/>
          <w:sz w:val="24"/>
          <w:szCs w:val="24"/>
        </w:rPr>
        <w:t>Проводились осмотры детей узкими специалистами, вакцинация. Мед</w:t>
      </w:r>
      <w:r w:rsidR="001E2857" w:rsidRPr="000F4E57">
        <w:rPr>
          <w:rStyle w:val="2"/>
          <w:rFonts w:eastAsiaTheme="minorHAnsi"/>
          <w:color w:val="auto"/>
          <w:sz w:val="24"/>
          <w:szCs w:val="24"/>
          <w:u w:val="none"/>
        </w:rPr>
        <w:t>ици</w:t>
      </w:r>
      <w:r w:rsidR="001E2857" w:rsidRPr="000F4E57">
        <w:rPr>
          <w:rFonts w:ascii="Times New Roman" w:hAnsi="Times New Roman" w:cs="Times New Roman"/>
          <w:sz w:val="24"/>
          <w:szCs w:val="24"/>
        </w:rPr>
        <w:t>нской сестрой контролировалась заболеваемость в ДОУ.</w:t>
      </w:r>
      <w:r w:rsidR="00EC781B" w:rsidRPr="000F4E57">
        <w:rPr>
          <w:rFonts w:ascii="Times New Roman" w:hAnsi="Times New Roman" w:cs="Times New Roman"/>
          <w:sz w:val="24"/>
          <w:szCs w:val="24"/>
        </w:rPr>
        <w:t xml:space="preserve"> С</w:t>
      </w:r>
      <w:r w:rsidR="00EC781B" w:rsidRPr="000F4E57">
        <w:rPr>
          <w:rFonts w:ascii="Times New Roman" w:eastAsia="Times New Roman" w:hAnsi="Times New Roman" w:cs="Times New Roman"/>
          <w:sz w:val="24"/>
          <w:szCs w:val="24"/>
        </w:rPr>
        <w:t>редняя заболева</w:t>
      </w:r>
      <w:r w:rsidR="00886C30" w:rsidRPr="000F4E57">
        <w:rPr>
          <w:rFonts w:ascii="Times New Roman" w:eastAsia="Times New Roman" w:hAnsi="Times New Roman" w:cs="Times New Roman"/>
          <w:sz w:val="24"/>
          <w:szCs w:val="24"/>
        </w:rPr>
        <w:t>емость в месяц на одного ребёнка</w:t>
      </w:r>
      <w:r w:rsidR="00EC781B" w:rsidRPr="000F4E57">
        <w:rPr>
          <w:rFonts w:ascii="Times New Roman" w:eastAsia="Times New Roman" w:hAnsi="Times New Roman" w:cs="Times New Roman"/>
          <w:sz w:val="24"/>
          <w:szCs w:val="24"/>
        </w:rPr>
        <w:t xml:space="preserve"> по детскому саду  составила </w:t>
      </w:r>
      <w:r w:rsidR="00EC781B" w:rsidRPr="000F4E57">
        <w:rPr>
          <w:rFonts w:ascii="Times New Roman" w:hAnsi="Times New Roman" w:cs="Times New Roman"/>
          <w:sz w:val="24"/>
          <w:szCs w:val="24"/>
        </w:rPr>
        <w:t>4,5</w:t>
      </w:r>
      <w:r w:rsidR="00EC781B" w:rsidRPr="000F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B1" w:rsidRPr="000F4E57">
        <w:rPr>
          <w:rFonts w:ascii="Times New Roman" w:eastAsia="Times New Roman" w:hAnsi="Times New Roman" w:cs="Times New Roman"/>
          <w:sz w:val="24"/>
          <w:szCs w:val="24"/>
        </w:rPr>
        <w:t>д/</w:t>
      </w:r>
      <w:r w:rsidR="00EC781B" w:rsidRPr="000F4E57">
        <w:rPr>
          <w:rFonts w:ascii="Times New Roman" w:eastAsia="Times New Roman" w:hAnsi="Times New Roman" w:cs="Times New Roman"/>
          <w:sz w:val="24"/>
          <w:szCs w:val="24"/>
        </w:rPr>
        <w:t>дн., что по сравнению с прошлым год</w:t>
      </w:r>
      <w:r w:rsidR="00F903B1" w:rsidRPr="000F4E57">
        <w:rPr>
          <w:rFonts w:ascii="Times New Roman" w:hAnsi="Times New Roman" w:cs="Times New Roman"/>
          <w:sz w:val="24"/>
          <w:szCs w:val="24"/>
        </w:rPr>
        <w:t>ом увеличилось на 1,5 д/дн</w:t>
      </w:r>
      <w:r w:rsidR="00EC781B" w:rsidRPr="000F4E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781B" w:rsidRPr="000F4E57">
        <w:rPr>
          <w:rFonts w:ascii="Times New Roman" w:hAnsi="Times New Roman" w:cs="Times New Roman"/>
          <w:sz w:val="24"/>
          <w:szCs w:val="24"/>
        </w:rPr>
        <w:t xml:space="preserve"> Средняя посещаемость детей составила 54%. Посещаемость по группам составила: 1 младшая «Солнышко» – 34%, 2 младшая А «Радуга»  – 50%, 2 младшая Б «Сказка»  – 55%, средняя «Звездочки» – 57%, старшая «Журавлики» - 68%, подготовительная «Непоседы» - 53%.</w:t>
      </w:r>
    </w:p>
    <w:p w:rsidR="00EC781B" w:rsidRPr="000F4E57" w:rsidRDefault="00EC781B" w:rsidP="006E7313">
      <w:pPr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В целях дальнейшего улучшения состояния работы по сохранению и укреплению здоровья воспитанников необходимо предусмотреть следующие мероприятия:</w:t>
      </w:r>
    </w:p>
    <w:p w:rsidR="00EC781B" w:rsidRPr="000F4E57" w:rsidRDefault="00EC781B" w:rsidP="006E7313">
      <w:pPr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•        Повысить ответственность воспитателей за прием детей с признаками простудных и инфекционных заболеваний;</w:t>
      </w:r>
    </w:p>
    <w:p w:rsidR="00EC781B" w:rsidRPr="000F4E57" w:rsidRDefault="00EC781B" w:rsidP="006E7313">
      <w:pPr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•        Воспитателям и медицинской сестре проводить разъяснительную работу с родителями о недопустимости привода детей в группу с признаками простудных и инфекционных заболеваний;</w:t>
      </w:r>
    </w:p>
    <w:p w:rsidR="00EC781B" w:rsidRPr="000F4E57" w:rsidRDefault="00EC781B" w:rsidP="006E7313">
      <w:pPr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•        Продолжать применять нетрадиционные методы сохранения и укрепления здоровья воспитанников;</w:t>
      </w:r>
    </w:p>
    <w:p w:rsidR="00EC781B" w:rsidRPr="000F4E57" w:rsidRDefault="00EC781B" w:rsidP="006E7313">
      <w:pPr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•        Педагогическим работникам продолжать активно внедрять здоровьесберегающие технологии в образовательный процесс ДОУ;</w:t>
      </w:r>
    </w:p>
    <w:p w:rsidR="001E2857" w:rsidRPr="000F4E57" w:rsidRDefault="001E2857" w:rsidP="006E7313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F4E57">
        <w:rPr>
          <w:sz w:val="24"/>
          <w:szCs w:val="24"/>
        </w:rPr>
        <w:t xml:space="preserve"> Исходя из полученных данных по заболеваемости и посещаемости ДОУ, следует вывод, что работу по снижению заболеваемости следует продолжать и в следующем учебном году. </w:t>
      </w:r>
    </w:p>
    <w:p w:rsidR="00766DA5" w:rsidRPr="000F4E57" w:rsidRDefault="00766DA5" w:rsidP="006E7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57" w:rsidRPr="000F4E57" w:rsidRDefault="00567634" w:rsidP="006E731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E57">
        <w:rPr>
          <w:rFonts w:ascii="Times New Roman" w:hAnsi="Times New Roman" w:cs="Times New Roman"/>
          <w:sz w:val="24"/>
          <w:szCs w:val="24"/>
        </w:rPr>
        <w:t>Для оптимизации работы</w:t>
      </w:r>
      <w:r w:rsidR="001E2857" w:rsidRPr="000F4E57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 путем внедрения инновационных педагогических технологий обучения детей в условиях реализации ФГОС ДО проводилось анкетирование педагогов по вопросу «Инновации</w:t>
      </w:r>
      <w:r w:rsidR="00525A63" w:rsidRPr="000F4E57">
        <w:rPr>
          <w:rFonts w:ascii="Times New Roman" w:hAnsi="Times New Roman" w:cs="Times New Roman"/>
          <w:sz w:val="24"/>
          <w:szCs w:val="24"/>
        </w:rPr>
        <w:t xml:space="preserve">, используемые за последние 5 лет», тестирование оценки уровня творческого потенциала личности по методике Фетискина Н.П. на педагогическом совете «Использование инновационных современных образовательных технологий в ДОУ» проводился аукцион педагогических идей. Педагоги представили презентации использования технологии Ефименко Н.Н. </w:t>
      </w:r>
      <w:r w:rsidR="00525A63" w:rsidRPr="000F4E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«Театр физического воспитания дошкольника», интерактивного театра Щеткина А.В., </w:t>
      </w:r>
      <w:r w:rsidR="00CE5B1F" w:rsidRPr="000F4E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мнемотехники, проектного метода.</w:t>
      </w:r>
      <w:r w:rsidR="00CE5B1F" w:rsidRPr="000F4E57">
        <w:rPr>
          <w:rFonts w:ascii="Times New Roman" w:hAnsi="Times New Roman" w:cs="Times New Roman"/>
          <w:sz w:val="24"/>
          <w:szCs w:val="24"/>
        </w:rPr>
        <w:t xml:space="preserve"> Наши молодые </w:t>
      </w:r>
      <w:r w:rsidR="00CE5B1F" w:rsidRPr="000F4E57">
        <w:rPr>
          <w:rFonts w:ascii="Times New Roman" w:hAnsi="Times New Roman" w:cs="Times New Roman"/>
          <w:bCs/>
          <w:sz w:val="24"/>
          <w:szCs w:val="24"/>
        </w:rPr>
        <w:t>педагоги представили технологию</w:t>
      </w:r>
      <w:r w:rsidR="00CE5B1F" w:rsidRPr="000F4E57">
        <w:rPr>
          <w:rFonts w:ascii="Times New Roman" w:hAnsi="Times New Roman" w:cs="Times New Roman"/>
          <w:sz w:val="24"/>
          <w:szCs w:val="24"/>
        </w:rPr>
        <w:t> эффективной социализации </w:t>
      </w:r>
      <w:r w:rsidR="00CE5B1F" w:rsidRPr="000F4E57">
        <w:rPr>
          <w:rFonts w:ascii="Times New Roman" w:hAnsi="Times New Roman" w:cs="Times New Roman"/>
          <w:iCs/>
          <w:sz w:val="24"/>
          <w:szCs w:val="24"/>
        </w:rPr>
        <w:t>«</w:t>
      </w:r>
      <w:r w:rsidRPr="000F4E57">
        <w:rPr>
          <w:rFonts w:ascii="Times New Roman" w:hAnsi="Times New Roman" w:cs="Times New Roman"/>
          <w:bCs/>
          <w:iCs/>
          <w:sz w:val="24"/>
          <w:szCs w:val="24"/>
        </w:rPr>
        <w:t>Дети-</w:t>
      </w:r>
      <w:r w:rsidR="00CE5B1F" w:rsidRPr="000F4E57">
        <w:rPr>
          <w:rFonts w:ascii="Times New Roman" w:hAnsi="Times New Roman" w:cs="Times New Roman"/>
          <w:bCs/>
          <w:iCs/>
          <w:sz w:val="24"/>
          <w:szCs w:val="24"/>
        </w:rPr>
        <w:t>волонтеры</w:t>
      </w:r>
      <w:r w:rsidR="00CE5B1F" w:rsidRPr="000F4E57">
        <w:rPr>
          <w:rFonts w:ascii="Times New Roman" w:hAnsi="Times New Roman" w:cs="Times New Roman"/>
          <w:iCs/>
          <w:sz w:val="24"/>
          <w:szCs w:val="24"/>
        </w:rPr>
        <w:t>»</w:t>
      </w:r>
      <w:r w:rsidR="00CE5B1F" w:rsidRPr="000F4E57">
        <w:rPr>
          <w:rFonts w:ascii="Times New Roman" w:hAnsi="Times New Roman" w:cs="Times New Roman"/>
          <w:sz w:val="24"/>
          <w:szCs w:val="24"/>
        </w:rPr>
        <w:t xml:space="preserve">, которая предполагает разновозрастное общение между детьми, помощь старших дошкольников младшим. Итогом работы над второй задачей стало проведение на базе нашего ДОУ городского методического объединения на тему </w:t>
      </w:r>
      <w:r w:rsidR="00CE5B1F" w:rsidRPr="000F4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«Применение инновационных технологий, как одно из направлений повышения качества образования согласно ФГОС ДО». Педагоги города познакомились с опытом работы Моргуновой Л.В., Черваковой Г.Г., Ивановой И.А, Сподарик В.И. Опыт работы Ежовой М.А. по работе с родителями был рекомендован  для представления на ШППО города. </w:t>
      </w:r>
    </w:p>
    <w:p w:rsidR="00CE5B1F" w:rsidRPr="000F4E57" w:rsidRDefault="00CE5B1F" w:rsidP="006E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 xml:space="preserve">Работа по речевому развитию детей продолжалась в течение года. </w:t>
      </w:r>
      <w:r w:rsidR="002A21F0" w:rsidRPr="000F4E57">
        <w:rPr>
          <w:rFonts w:ascii="Times New Roman" w:hAnsi="Times New Roman" w:cs="Times New Roman"/>
          <w:sz w:val="24"/>
          <w:szCs w:val="24"/>
        </w:rPr>
        <w:t>На открытых просмотрах педагогами подготовительной группы была представлена организация сюжетно-ролевых игр «Космическое путешествие» и «Школа», где можно было отследить уровень развития связной речи дошкольников. В сюжетно-ролевой игре «Зоопарк» дети старшей группы показали знание различны</w:t>
      </w:r>
      <w:r w:rsidR="006D6464" w:rsidRPr="000F4E57">
        <w:rPr>
          <w:rFonts w:ascii="Times New Roman" w:hAnsi="Times New Roman" w:cs="Times New Roman"/>
          <w:sz w:val="24"/>
          <w:szCs w:val="24"/>
        </w:rPr>
        <w:t>х профессий, умение общаться в игре со сверстниками и взрослыми, использование в речи сложноподчиненных предложений, культуру общения. С педагогами проведена консультация «Речевое воздействие и его инструменты». Воспитатели всех групп, учитыва</w:t>
      </w:r>
      <w:r w:rsidR="00FB2A1B" w:rsidRPr="000F4E57">
        <w:rPr>
          <w:rFonts w:ascii="Times New Roman" w:hAnsi="Times New Roman" w:cs="Times New Roman"/>
          <w:sz w:val="24"/>
          <w:szCs w:val="24"/>
        </w:rPr>
        <w:t>я</w:t>
      </w:r>
      <w:r w:rsidR="006D6464" w:rsidRPr="000F4E57">
        <w:rPr>
          <w:rFonts w:ascii="Times New Roman" w:hAnsi="Times New Roman" w:cs="Times New Roman"/>
          <w:sz w:val="24"/>
          <w:szCs w:val="24"/>
        </w:rPr>
        <w:t xml:space="preserve"> возрастные особенности детей, знакомили с информацией «Книга в жизни современного ребенка». На педагогическом совете по теме «Игровая деятельность – важное условие развития связной речи дошкольников» разбирали вопросы развития речи детей в игровой, театрализованной деятельности. Говорили о влиянии фольклора на связную речь. Итоги тематической провер</w:t>
      </w:r>
      <w:r w:rsidR="006C3AE6" w:rsidRPr="000F4E57">
        <w:rPr>
          <w:rFonts w:ascii="Times New Roman" w:hAnsi="Times New Roman" w:cs="Times New Roman"/>
          <w:sz w:val="24"/>
          <w:szCs w:val="24"/>
        </w:rPr>
        <w:t>ки по этой задаче показали,</w:t>
      </w:r>
      <w:r w:rsidR="00567634" w:rsidRPr="000F4E57">
        <w:rPr>
          <w:rFonts w:ascii="Times New Roman" w:hAnsi="Times New Roman" w:cs="Times New Roman"/>
          <w:sz w:val="24"/>
          <w:szCs w:val="24"/>
        </w:rPr>
        <w:t xml:space="preserve"> что педагоги не достаточно</w:t>
      </w:r>
      <w:r w:rsidR="006D6464" w:rsidRPr="000F4E57">
        <w:rPr>
          <w:rFonts w:ascii="Times New Roman" w:hAnsi="Times New Roman" w:cs="Times New Roman"/>
          <w:sz w:val="24"/>
          <w:szCs w:val="24"/>
        </w:rPr>
        <w:t xml:space="preserve"> используют и применяют различные методы и приемы</w:t>
      </w:r>
      <w:r w:rsidR="006C3AE6" w:rsidRPr="000F4E57">
        <w:rPr>
          <w:rFonts w:ascii="Times New Roman" w:hAnsi="Times New Roman" w:cs="Times New Roman"/>
          <w:sz w:val="24"/>
          <w:szCs w:val="24"/>
        </w:rPr>
        <w:t xml:space="preserve"> организации игровой деятельности детей для развития связной речи. </w:t>
      </w:r>
      <w:r w:rsidR="006D6464" w:rsidRPr="000F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857" w:rsidRPr="000F4E57" w:rsidRDefault="00361643" w:rsidP="006E7313">
      <w:pPr>
        <w:pStyle w:val="ae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F4E57">
        <w:rPr>
          <w:color w:val="000000"/>
        </w:rPr>
        <w:t>Выяснилось, что необходимо актуализировать и пополнить знания педагогов о педагогическом сопровождении игровой деятельности дошкольников. Поэтому в следующем году надо систематизировать  знания педагогов по организации игровой деятельности детей дошкольного возраста в</w:t>
      </w:r>
      <w:r w:rsidRPr="000F4E57">
        <w:rPr>
          <w:b/>
          <w:bCs/>
          <w:color w:val="000000"/>
        </w:rPr>
        <w:t> </w:t>
      </w:r>
      <w:r w:rsidRPr="000F4E57">
        <w:rPr>
          <w:color w:val="000000"/>
        </w:rPr>
        <w:t>условиях реализации ФГОС ДО</w:t>
      </w:r>
      <w:r w:rsidRPr="000F4E57">
        <w:rPr>
          <w:b/>
          <w:bCs/>
          <w:color w:val="000000"/>
        </w:rPr>
        <w:t>.</w:t>
      </w:r>
    </w:p>
    <w:p w:rsidR="00F903B1" w:rsidRDefault="00EF1801" w:rsidP="005452CE">
      <w:pPr>
        <w:pStyle w:val="4"/>
        <w:shd w:val="clear" w:color="auto" w:fill="auto"/>
        <w:spacing w:before="0" w:after="292" w:line="276" w:lineRule="auto"/>
        <w:ind w:left="20" w:right="20" w:firstLine="0"/>
        <w:rPr>
          <w:sz w:val="24"/>
          <w:szCs w:val="24"/>
        </w:rPr>
      </w:pPr>
      <w:r w:rsidRPr="000F4E57">
        <w:rPr>
          <w:sz w:val="24"/>
          <w:szCs w:val="24"/>
        </w:rPr>
        <w:t xml:space="preserve">Два раза в год во всех группах проводился мониторинг воспитательно - образовательного процесса по пяти образовательным областям: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695B1F" w:rsidRPr="000F4E57" w:rsidRDefault="00695B1F" w:rsidP="005452CE">
      <w:pPr>
        <w:pStyle w:val="4"/>
        <w:shd w:val="clear" w:color="auto" w:fill="auto"/>
        <w:spacing w:before="0" w:after="292" w:line="276" w:lineRule="auto"/>
        <w:ind w:left="20" w:right="2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B1F" w:rsidRPr="000F4E57" w:rsidRDefault="001C33C5" w:rsidP="00AD79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hAnsi="Times New Roman" w:cs="Times New Roman"/>
          <w:sz w:val="24"/>
          <w:szCs w:val="24"/>
        </w:rPr>
        <w:t>В течение учебного года наблюдалась постоянная динамика углубления, расширения и обобщения знаний детей, вместе с тем, отслеживается динамика общего развития детей через диагностические карты освоения всех разделов программы.</w:t>
      </w:r>
    </w:p>
    <w:p w:rsidR="00CE5B1F" w:rsidRPr="000F4E57" w:rsidRDefault="001C33C5" w:rsidP="00AD79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 xml:space="preserve"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</w:t>
      </w:r>
      <w:r w:rsidR="008775E1" w:rsidRPr="000F4E57">
        <w:rPr>
          <w:rFonts w:ascii="Times New Roman" w:hAnsi="Times New Roman" w:cs="Times New Roman"/>
          <w:sz w:val="24"/>
          <w:szCs w:val="24"/>
        </w:rPr>
        <w:t xml:space="preserve">В первой младшей группе </w:t>
      </w:r>
      <w:r w:rsidRPr="000F4E57">
        <w:rPr>
          <w:rFonts w:ascii="Times New Roman" w:hAnsi="Times New Roman" w:cs="Times New Roman"/>
          <w:sz w:val="24"/>
          <w:szCs w:val="24"/>
        </w:rPr>
        <w:t xml:space="preserve">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</w:t>
      </w:r>
      <w:r w:rsidR="00EF1801" w:rsidRPr="000F4E57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0F4E57">
        <w:rPr>
          <w:rFonts w:ascii="Times New Roman" w:hAnsi="Times New Roman" w:cs="Times New Roman"/>
          <w:sz w:val="24"/>
          <w:szCs w:val="24"/>
        </w:rPr>
        <w:t>деятельности и в режимных моментах, анализировать достижения детей совместно с родителями.</w:t>
      </w:r>
    </w:p>
    <w:p w:rsidR="001A5B23" w:rsidRPr="000F4E57" w:rsidRDefault="001A5B23" w:rsidP="00AD79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Анализ организации подготовки детей к школе в подготовительной группе показал мотивационную готовность дошкольников, поступающих в первый класс.</w:t>
      </w:r>
    </w:p>
    <w:p w:rsidR="001A5B23" w:rsidRPr="000F4E57" w:rsidRDefault="001A5B23" w:rsidP="00AD79BF">
      <w:pPr>
        <w:pStyle w:val="Default"/>
        <w:spacing w:line="276" w:lineRule="auto"/>
        <w:jc w:val="both"/>
      </w:pPr>
      <w:r w:rsidRPr="000F4E57">
        <w:t xml:space="preserve">В течение года старшим воспитателем посещались занятия, праздники, методические мероприятия в детском саду. Были организованы индивидуальные консультации для будущих первоклассников и их родителей. </w:t>
      </w:r>
    </w:p>
    <w:p w:rsidR="001A5B23" w:rsidRPr="000F4E57" w:rsidRDefault="001A5B23" w:rsidP="00AD79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 xml:space="preserve">Разработаны и красочно оформлены папки-передвижки на тему «Я-школьник», по проблеме преемственности в работе ДОУ и школы, по адаптации первоклассников к школе. Использовались разнообразные формы работы с воспитанниками и их родителями по воспитанию положительного отношения к школе у детей подготовительной группы, расширению знаний об обучении в школе. Анализ планов воспитательно – образовательной работы с детьми показал, что работа с дошкольниками по воспитанию положительного отношения к школе (игры, беседы, экскурсии) проводятся в системе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 Всего выпускников в 2018-2019 учебном году 39 человек. Из них детей с высоким уровнем психических процессов и усвоения программы 71%, 29% со средним, с </w:t>
      </w:r>
      <w:r w:rsidRPr="000F4E57">
        <w:rPr>
          <w:rFonts w:ascii="Times New Roman" w:hAnsi="Times New Roman" w:cs="Times New Roman"/>
          <w:sz w:val="24"/>
          <w:szCs w:val="24"/>
        </w:rPr>
        <w:lastRenderedPageBreak/>
        <w:t xml:space="preserve">низким – 0%. У детей </w:t>
      </w:r>
      <w:r w:rsidR="009B199B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0F4E57">
        <w:rPr>
          <w:rFonts w:ascii="Times New Roman" w:hAnsi="Times New Roman" w:cs="Times New Roman"/>
          <w:sz w:val="24"/>
          <w:szCs w:val="24"/>
        </w:rPr>
        <w:t>развита моторика, они хорошо ориентируются на листе бумаги. При подготовке детей к школе педагоги Ефимова В.Н. и Шамаева Л.А.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педколлектив добился качественной реализации основной образовательной программы</w:t>
      </w:r>
      <w:r w:rsidR="00F11E28" w:rsidRPr="000F4E57">
        <w:rPr>
          <w:rFonts w:ascii="Times New Roman" w:hAnsi="Times New Roman" w:cs="Times New Roman"/>
          <w:sz w:val="24"/>
          <w:szCs w:val="24"/>
        </w:rPr>
        <w:t>.</w:t>
      </w:r>
    </w:p>
    <w:p w:rsidR="00F11E28" w:rsidRPr="000F4E57" w:rsidRDefault="00F11E28" w:rsidP="00AD79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28" w:rsidRPr="000F4E57" w:rsidRDefault="00F11E28" w:rsidP="00AD79BF">
      <w:pPr>
        <w:pStyle w:val="Default"/>
        <w:spacing w:line="276" w:lineRule="auto"/>
        <w:jc w:val="both"/>
      </w:pPr>
      <w:r w:rsidRPr="000F4E57">
        <w:t>В ДОУ осуществляется координация деятельности по сопровождению воспитанников, имеющих отклонения в речевом развитии. В целях максимального содействия полноценному речевому и психическому развитию каждого ребёнка созданы адекватные условия для ранней профилактической и коррекционной логопедической работы. На конец учебного года на логопункте количество детей</w:t>
      </w:r>
      <w:r w:rsidR="005F24A9" w:rsidRPr="000F4E57">
        <w:t xml:space="preserve"> – 14</w:t>
      </w:r>
      <w:r w:rsidRPr="000F4E57">
        <w:t xml:space="preserve">, </w:t>
      </w:r>
    </w:p>
    <w:p w:rsidR="00F11E28" w:rsidRPr="000F4E57" w:rsidRDefault="00F11E28" w:rsidP="00AD79BF">
      <w:pPr>
        <w:pStyle w:val="Default"/>
        <w:spacing w:line="276" w:lineRule="auto"/>
        <w:jc w:val="both"/>
      </w:pPr>
      <w:r w:rsidRPr="000F4E57">
        <w:t>фактические проверено</w:t>
      </w:r>
      <w:r w:rsidR="005F24A9" w:rsidRPr="000F4E57">
        <w:t xml:space="preserve"> – 14</w:t>
      </w:r>
      <w:r w:rsidRPr="000F4E57">
        <w:t xml:space="preserve"> </w:t>
      </w:r>
    </w:p>
    <w:p w:rsidR="00F11E28" w:rsidRPr="000F4E57" w:rsidRDefault="00F11E28" w:rsidP="00AD79BF">
      <w:pPr>
        <w:pStyle w:val="Default"/>
        <w:spacing w:line="276" w:lineRule="auto"/>
        <w:jc w:val="both"/>
      </w:pPr>
      <w:r w:rsidRPr="000F4E57">
        <w:t>Выпущено детей с хорошей речью</w:t>
      </w:r>
      <w:r w:rsidR="005F24A9" w:rsidRPr="000F4E57">
        <w:t>-12</w:t>
      </w:r>
      <w:r w:rsidRPr="000F4E57">
        <w:t xml:space="preserve"> </w:t>
      </w:r>
    </w:p>
    <w:p w:rsidR="00F11E28" w:rsidRPr="000F4E57" w:rsidRDefault="00F11E28" w:rsidP="00AD79BF">
      <w:pPr>
        <w:pStyle w:val="Default"/>
        <w:spacing w:line="276" w:lineRule="auto"/>
        <w:jc w:val="both"/>
      </w:pPr>
      <w:r w:rsidRPr="000F4E57">
        <w:t xml:space="preserve">С улучшением – 2. </w:t>
      </w:r>
    </w:p>
    <w:p w:rsidR="00F11E28" w:rsidRPr="000F4E57" w:rsidRDefault="00F11E28" w:rsidP="00AD79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801" w:rsidRPr="000F4E57" w:rsidRDefault="00EF1801" w:rsidP="00AD79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hAnsi="Times New Roman" w:cs="Times New Roman"/>
          <w:sz w:val="24"/>
          <w:szCs w:val="24"/>
        </w:rPr>
        <w:t>Методическая работа, осуществляемая в течении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EF1801" w:rsidRPr="000F4E57" w:rsidRDefault="005F24A9" w:rsidP="00AD79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hAnsi="Times New Roman" w:cs="Times New Roman"/>
          <w:sz w:val="24"/>
          <w:szCs w:val="24"/>
        </w:rPr>
        <w:t>Совершенствованию мастерства педагогов способствовали городские и районные конкурсы и выставки профессионального мастерства, методобъединения (для специалистов ДОУ). В результате совершенствовалось педагогическое мастерство и опыт ведения образовательной деятельности в ДОУ. Воспитатели Никифорова Е.Ю. и Дубровская Л.С. обобщили и распространили опыт работы на заседании городской Школы передового педагогического опыта. Никифорова Е.Ю. и Дощечникова Ю.С. приняли участие в Международном конкурсе педагогическ</w:t>
      </w:r>
      <w:r w:rsidR="002054C3" w:rsidRPr="000F4E57">
        <w:rPr>
          <w:rFonts w:ascii="Times New Roman" w:hAnsi="Times New Roman" w:cs="Times New Roman"/>
          <w:sz w:val="24"/>
          <w:szCs w:val="24"/>
        </w:rPr>
        <w:t xml:space="preserve">их проектов </w:t>
      </w:r>
      <w:r w:rsidRPr="000F4E57">
        <w:rPr>
          <w:rFonts w:ascii="Times New Roman" w:hAnsi="Times New Roman" w:cs="Times New Roman"/>
          <w:sz w:val="24"/>
          <w:szCs w:val="24"/>
        </w:rPr>
        <w:t xml:space="preserve"> им. Л.С. Выготского.</w:t>
      </w:r>
    </w:p>
    <w:p w:rsidR="00CE5B1F" w:rsidRPr="000F4E57" w:rsidRDefault="001C33C5" w:rsidP="00AD79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 воспитанники ДОУ активно принимали участие в различных внутрисадовских, городских, районных, областных, международных мероприятиях, конкурсах, акциях, олимпиадах и занимали призовые места.</w:t>
      </w:r>
      <w:r w:rsidRPr="000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5B1F" w:rsidRPr="000F4E57" w:rsidRDefault="00CE5B1F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80D" w:rsidRPr="000F4E57" w:rsidRDefault="001C480D" w:rsidP="001C480D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работы дошкольного учреждения на 2019-2020 учебный год:</w:t>
      </w:r>
    </w:p>
    <w:p w:rsidR="001C33C5" w:rsidRPr="000F4E57" w:rsidRDefault="001C33C5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3C5" w:rsidRPr="000F4E57" w:rsidRDefault="001C33C5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80D" w:rsidRPr="000F4E57" w:rsidRDefault="001C480D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0F4E57">
        <w:rPr>
          <w:rFonts w:ascii="Times New Roman" w:hAnsi="Times New Roman" w:cs="Times New Roman"/>
          <w:sz w:val="24"/>
          <w:szCs w:val="24"/>
        </w:rPr>
        <w:t>Конструирование новой модели образовательного пространства ДОУ, ставящего ребенка в позицию активного субъекта детской деятельности.</w:t>
      </w:r>
    </w:p>
    <w:p w:rsidR="001C33C5" w:rsidRPr="000F4E57" w:rsidRDefault="001C480D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F4E57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дошкольников в соответствии с их возрастными и индивидуальными особенностями в рамках реализации ФГОС ДО.</w:t>
      </w:r>
    </w:p>
    <w:p w:rsidR="001C33C5" w:rsidRPr="000F4E57" w:rsidRDefault="001C33C5" w:rsidP="001C480D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3C5" w:rsidRPr="000F4E57" w:rsidRDefault="001C480D" w:rsidP="00766DA5">
      <w:pPr>
        <w:shd w:val="clear" w:color="auto" w:fill="FFFFFF"/>
        <w:spacing w:after="0" w:line="23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F4E57">
        <w:rPr>
          <w:rFonts w:ascii="Times New Roman" w:hAnsi="Times New Roman" w:cs="Times New Roman"/>
          <w:b/>
          <w:bCs/>
          <w:sz w:val="24"/>
          <w:szCs w:val="24"/>
        </w:rPr>
        <w:t>Годовые задачи</w:t>
      </w:r>
    </w:p>
    <w:p w:rsidR="001C33C5" w:rsidRPr="000F4E57" w:rsidRDefault="00577C22" w:rsidP="001B4391">
      <w:pPr>
        <w:pStyle w:val="a4"/>
        <w:numPr>
          <w:ilvl w:val="0"/>
          <w:numId w:val="1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hAnsi="Times New Roman" w:cs="Times New Roman"/>
          <w:sz w:val="24"/>
          <w:szCs w:val="24"/>
        </w:rPr>
        <w:t xml:space="preserve">Совершенствовать использование различных форм работы </w:t>
      </w:r>
      <w:r w:rsidRPr="000F4E57">
        <w:rPr>
          <w:rFonts w:ascii="Times New Roman" w:eastAsia="Calibri" w:hAnsi="Times New Roman" w:cs="Times New Roman"/>
          <w:sz w:val="24"/>
          <w:szCs w:val="24"/>
        </w:rPr>
        <w:t>для сохранения и укрепления здоровья детей, улучшения их двигательного статуса с учетом индивидуальных возможностей и способностей.</w:t>
      </w:r>
    </w:p>
    <w:p w:rsidR="001C33C5" w:rsidRPr="000F4E57" w:rsidRDefault="001C480D" w:rsidP="001B43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Совершенствовать организацию и руководство игровой деятельностью детей дошкольного возраста в условиях реализации ФГОС ДО.</w:t>
      </w:r>
    </w:p>
    <w:p w:rsidR="001C33C5" w:rsidRPr="000F4E57" w:rsidRDefault="001C480D" w:rsidP="001B43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 работу по созданию </w:t>
      </w:r>
      <w:r w:rsidR="00EB3921" w:rsidRPr="000F4E57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0F4E57">
        <w:rPr>
          <w:rFonts w:ascii="Times New Roman" w:hAnsi="Times New Roman" w:cs="Times New Roman"/>
          <w:sz w:val="24"/>
          <w:szCs w:val="24"/>
        </w:rPr>
        <w:t>предметно-пространственной среды в соответствии с ФГОС ДО с целью</w:t>
      </w:r>
      <w:r w:rsidR="00EB3921" w:rsidRPr="000F4E57">
        <w:rPr>
          <w:rFonts w:ascii="Times New Roman" w:hAnsi="Times New Roman" w:cs="Times New Roman"/>
          <w:sz w:val="24"/>
          <w:szCs w:val="24"/>
        </w:rPr>
        <w:t xml:space="preserve"> </w:t>
      </w:r>
      <w:r w:rsidR="001172D0" w:rsidRPr="000F4E57">
        <w:rPr>
          <w:rFonts w:ascii="Times New Roman" w:hAnsi="Times New Roman" w:cs="Times New Roman"/>
          <w:sz w:val="24"/>
          <w:szCs w:val="24"/>
        </w:rPr>
        <w:t xml:space="preserve"> речевого </w:t>
      </w:r>
      <w:r w:rsidR="000F4E57">
        <w:rPr>
          <w:rFonts w:ascii="Times New Roman" w:hAnsi="Times New Roman" w:cs="Times New Roman"/>
          <w:sz w:val="24"/>
          <w:szCs w:val="24"/>
        </w:rPr>
        <w:t>развития детей</w:t>
      </w:r>
      <w:r w:rsidRPr="000F4E57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1172D0" w:rsidRPr="000F4E57">
        <w:rPr>
          <w:rFonts w:ascii="Times New Roman" w:hAnsi="Times New Roman" w:cs="Times New Roman"/>
          <w:sz w:val="24"/>
          <w:szCs w:val="24"/>
        </w:rPr>
        <w:t>.</w:t>
      </w:r>
    </w:p>
    <w:p w:rsidR="00577C22" w:rsidRPr="000F4E57" w:rsidRDefault="00577C22" w:rsidP="00766DA5">
      <w:pPr>
        <w:shd w:val="clear" w:color="auto" w:fill="FFFFFF"/>
        <w:spacing w:after="0" w:line="23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C33C5" w:rsidRPr="000F4E57" w:rsidRDefault="00EB3921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</w:t>
      </w:r>
    </w:p>
    <w:p w:rsidR="001C33C5" w:rsidRPr="000F4E57" w:rsidRDefault="001C33C5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921" w:rsidRPr="000F4E57" w:rsidRDefault="00EB3921" w:rsidP="00EB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Актуализация и пополнение знаний педагогов о педагогическом сопровождении игровой деятельности дошкольников;</w:t>
      </w:r>
    </w:p>
    <w:p w:rsidR="00EB3921" w:rsidRPr="000F4E57" w:rsidRDefault="00EB3921" w:rsidP="00EB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Оказание профессиональной помощи друг другу, совместное решение задач развития игровой деятельности;</w:t>
      </w:r>
    </w:p>
    <w:p w:rsidR="001C33C5" w:rsidRPr="000F4E57" w:rsidRDefault="00EB3921" w:rsidP="00EB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Проектирование и организация игровой деятельности детей с применением современных педагогических технологий.</w:t>
      </w:r>
    </w:p>
    <w:p w:rsidR="001C33C5" w:rsidRPr="000F4E57" w:rsidRDefault="00EB3921" w:rsidP="00EB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 xml:space="preserve">Создание системы работы, направленной на организацию </w:t>
      </w:r>
      <w:r w:rsidR="00284F6A" w:rsidRPr="000F4E57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Pr="000F4E57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в соответствии с ФГОС ДО</w:t>
      </w:r>
      <w:r w:rsidR="00284F6A" w:rsidRPr="000F4E57">
        <w:rPr>
          <w:rFonts w:ascii="Times New Roman" w:hAnsi="Times New Roman" w:cs="Times New Roman"/>
          <w:sz w:val="24"/>
          <w:szCs w:val="24"/>
        </w:rPr>
        <w:t>.</w:t>
      </w:r>
    </w:p>
    <w:p w:rsidR="00577C22" w:rsidRPr="000F4E57" w:rsidRDefault="00AE0CF7" w:rsidP="00EB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E57">
        <w:rPr>
          <w:rFonts w:ascii="Times New Roman" w:hAnsi="Times New Roman" w:cs="Times New Roman"/>
          <w:sz w:val="24"/>
          <w:szCs w:val="24"/>
        </w:rPr>
        <w:t>С</w:t>
      </w:r>
      <w:r w:rsidR="00577C22" w:rsidRPr="000F4E57">
        <w:rPr>
          <w:rFonts w:ascii="Times New Roman" w:hAnsi="Times New Roman" w:cs="Times New Roman"/>
          <w:sz w:val="24"/>
          <w:szCs w:val="24"/>
        </w:rPr>
        <w:t>овершенствование системы работы по сохранению и укреплению здоровья детей.</w:t>
      </w:r>
    </w:p>
    <w:p w:rsidR="00EB3921" w:rsidRPr="000F4E57" w:rsidRDefault="00EB3921" w:rsidP="00EB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14" w:rsidRPr="000F4E57" w:rsidRDefault="00251D14" w:rsidP="0007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BB1" w:rsidRPr="000F4E57" w:rsidRDefault="00432BB1" w:rsidP="0020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57">
        <w:rPr>
          <w:rFonts w:ascii="Times New Roman" w:hAnsi="Times New Roman" w:cs="Times New Roman"/>
          <w:b/>
          <w:sz w:val="24"/>
          <w:szCs w:val="24"/>
        </w:rPr>
        <w:t>Содержание работы п</w:t>
      </w:r>
      <w:r w:rsidR="002054C3" w:rsidRPr="000F4E57">
        <w:rPr>
          <w:rFonts w:ascii="Times New Roman" w:hAnsi="Times New Roman" w:cs="Times New Roman"/>
          <w:b/>
          <w:sz w:val="24"/>
          <w:szCs w:val="24"/>
        </w:rPr>
        <w:t>о реализации годового плана 2019-2020</w:t>
      </w:r>
      <w:r w:rsidRPr="000F4E57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BC30ED" w:rsidRPr="000F4E57" w:rsidRDefault="00BC30ED" w:rsidP="00BF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34" w:type="dxa"/>
        <w:tblInd w:w="-885" w:type="dxa"/>
        <w:tblLook w:val="04A0" w:firstRow="1" w:lastRow="0" w:firstColumn="1" w:lastColumn="0" w:noHBand="0" w:noVBand="1"/>
      </w:tblPr>
      <w:tblGrid>
        <w:gridCol w:w="454"/>
        <w:gridCol w:w="36"/>
        <w:gridCol w:w="5323"/>
        <w:gridCol w:w="2100"/>
        <w:gridCol w:w="2805"/>
        <w:gridCol w:w="16"/>
      </w:tblGrid>
      <w:tr w:rsidR="00BF7762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762" w:rsidRPr="000F4E57" w:rsidRDefault="002054C3" w:rsidP="00205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работа.</w:t>
            </w:r>
          </w:p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BF7762" w:rsidRPr="000F4E57" w:rsidRDefault="00BF7762" w:rsidP="002054C3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советы.</w:t>
            </w:r>
          </w:p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3" w:type="dxa"/>
          </w:tcPr>
          <w:p w:rsidR="00BF7762" w:rsidRPr="000F4E57" w:rsidRDefault="00BF7762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00" w:type="dxa"/>
          </w:tcPr>
          <w:p w:rsidR="00BF7762" w:rsidRPr="000F4E57" w:rsidRDefault="00BF7762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05" w:type="dxa"/>
          </w:tcPr>
          <w:p w:rsidR="00BF7762" w:rsidRPr="000F4E57" w:rsidRDefault="00BF7762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BF7762" w:rsidRPr="000F4E57" w:rsidRDefault="00BF7762" w:rsidP="00567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педагогический совет № 1:</w:t>
            </w:r>
            <w:r w:rsidR="002054C3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608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6B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старт </w:t>
            </w:r>
            <w:r w:rsidR="00567634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на 2019-2020г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08B" w:rsidRPr="000F4E57" w:rsidRDefault="0089108B" w:rsidP="0089108B">
            <w:pPr>
              <w:pStyle w:val="ae"/>
              <w:spacing w:before="24" w:beforeAutospacing="0" w:after="24" w:afterAutospacing="0"/>
              <w:jc w:val="both"/>
            </w:pPr>
            <w:r w:rsidRPr="000F4E57">
              <w:rPr>
                <w:b/>
                <w:bCs/>
                <w:color w:val="000000"/>
              </w:rPr>
              <w:t>Подготовка</w:t>
            </w:r>
          </w:p>
          <w:p w:rsidR="00BA2803" w:rsidRPr="000F4E57" w:rsidRDefault="00BA2803" w:rsidP="00BA2803">
            <w:pPr>
              <w:pStyle w:val="ae"/>
              <w:spacing w:before="24" w:beforeAutospacing="0" w:after="24" w:afterAutospacing="0"/>
              <w:jc w:val="both"/>
            </w:pPr>
            <w:r w:rsidRPr="000F4E57">
              <w:rPr>
                <w:color w:val="000000"/>
              </w:rPr>
              <w:t>1.Смотр групп к новому учебному году.</w:t>
            </w:r>
          </w:p>
          <w:p w:rsidR="00BA2803" w:rsidRPr="000F4E57" w:rsidRDefault="00BA2803" w:rsidP="00BA2803">
            <w:pPr>
              <w:pStyle w:val="ae"/>
              <w:spacing w:before="24" w:beforeAutospacing="0" w:after="24" w:afterAutospacing="0"/>
              <w:jc w:val="both"/>
            </w:pPr>
            <w:r w:rsidRPr="000F4E57">
              <w:rPr>
                <w:color w:val="000000"/>
              </w:rPr>
              <w:t>2.Изучение новых приказов Министерства образования и науки Российской </w:t>
            </w:r>
            <w:r w:rsidRPr="000F4E57">
              <w:rPr>
                <w:rStyle w:val="apple-converted-space"/>
                <w:color w:val="000000"/>
              </w:rPr>
              <w:t> </w:t>
            </w:r>
            <w:r w:rsidRPr="000F4E57">
              <w:rPr>
                <w:color w:val="000000"/>
              </w:rPr>
              <w:t>Федерации.</w:t>
            </w:r>
          </w:p>
          <w:p w:rsidR="00BA2803" w:rsidRPr="000F4E57" w:rsidRDefault="00BA2803" w:rsidP="00BA2803">
            <w:pPr>
              <w:pStyle w:val="ae"/>
              <w:spacing w:before="24" w:beforeAutospacing="0" w:after="24" w:afterAutospacing="0"/>
              <w:jc w:val="both"/>
            </w:pPr>
            <w:r w:rsidRPr="000F4E57">
              <w:rPr>
                <w:color w:val="000000"/>
              </w:rPr>
              <w:t>3.</w:t>
            </w:r>
            <w:r w:rsidRPr="000F4E57">
              <w:rPr>
                <w:rStyle w:val="apple-converted-space"/>
              </w:rPr>
              <w:t> </w:t>
            </w:r>
            <w:r w:rsidRPr="000F4E57">
              <w:rPr>
                <w:color w:val="000000"/>
              </w:rPr>
              <w:t>Разработка тематического планирования организации совместной деятельности с дошкольниками.</w:t>
            </w:r>
          </w:p>
          <w:p w:rsidR="00BA2803" w:rsidRPr="000F4E57" w:rsidRDefault="00BA2803" w:rsidP="00BA2803">
            <w:pPr>
              <w:pStyle w:val="ae"/>
              <w:spacing w:before="24" w:beforeAutospacing="0" w:after="24" w:afterAutospacing="0"/>
              <w:jc w:val="both"/>
            </w:pPr>
            <w:r w:rsidRPr="000F4E57">
              <w:rPr>
                <w:color w:val="000000"/>
              </w:rPr>
              <w:t>4.Организация учебно-воспитательного процесса и создание условий для работы с детьми на новый учебный год (учебные планы организованной обр</w:t>
            </w:r>
            <w:r w:rsidR="0089108B" w:rsidRPr="000F4E57">
              <w:rPr>
                <w:color w:val="000000"/>
              </w:rPr>
              <w:t>азовательной деятельности на 2019-2020</w:t>
            </w:r>
            <w:r w:rsidRPr="000F4E57">
              <w:rPr>
                <w:color w:val="000000"/>
              </w:rPr>
              <w:t xml:space="preserve"> учебный год, работа специалистов, работа допобразования).</w:t>
            </w:r>
          </w:p>
          <w:p w:rsidR="00BA2803" w:rsidRPr="000F4E57" w:rsidRDefault="0089108B" w:rsidP="00BA2803">
            <w:pPr>
              <w:pStyle w:val="ae"/>
              <w:spacing w:before="24" w:beforeAutospacing="0" w:after="24" w:afterAutospacing="0"/>
              <w:jc w:val="both"/>
            </w:pPr>
            <w:r w:rsidRPr="000F4E57">
              <w:rPr>
                <w:color w:val="000000"/>
              </w:rPr>
              <w:t>5</w:t>
            </w:r>
            <w:r w:rsidR="00BA2803" w:rsidRPr="000F4E57">
              <w:rPr>
                <w:color w:val="000000"/>
              </w:rPr>
              <w:t>.Разработка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 </w:t>
            </w:r>
            <w:r w:rsidR="00BA2803" w:rsidRPr="000F4E57">
              <w:rPr>
                <w:rStyle w:val="apple-converted-space"/>
                <w:color w:val="000000"/>
              </w:rPr>
              <w:t> </w:t>
            </w:r>
            <w:r w:rsidR="00BA2803" w:rsidRPr="000F4E57">
              <w:rPr>
                <w:color w:val="000000"/>
              </w:rPr>
              <w:t>в соответствии с ФГОС.</w:t>
            </w:r>
          </w:p>
          <w:p w:rsidR="00BA2803" w:rsidRPr="000F4E57" w:rsidRDefault="0089108B" w:rsidP="00BA2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2803" w:rsidRPr="000F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.Подготовка проекта годового плана.</w:t>
            </w:r>
          </w:p>
          <w:p w:rsidR="00BA2803" w:rsidRPr="000F4E57" w:rsidRDefault="00BA2803" w:rsidP="00BA2803">
            <w:pPr>
              <w:pStyle w:val="ae"/>
              <w:spacing w:before="24" w:beforeAutospacing="0" w:after="24" w:afterAutospacing="0"/>
              <w:jc w:val="both"/>
            </w:pPr>
            <w:r w:rsidRPr="000F4E57">
              <w:rPr>
                <w:b/>
                <w:bCs/>
                <w:color w:val="000000"/>
              </w:rPr>
              <w:t>Форма поведения: Беседа за круглым столом</w:t>
            </w:r>
          </w:p>
          <w:p w:rsidR="0037440C" w:rsidRPr="000F4E57" w:rsidRDefault="0037440C" w:rsidP="0037440C">
            <w:pPr>
              <w:pStyle w:val="ae"/>
              <w:spacing w:before="24" w:after="24"/>
              <w:jc w:val="both"/>
            </w:pPr>
            <w:r w:rsidRPr="000F4E57">
              <w:rPr>
                <w:u w:val="single"/>
              </w:rPr>
              <w:t>Повестка дня</w:t>
            </w:r>
            <w:r w:rsidRPr="000F4E57">
              <w:t>:</w:t>
            </w:r>
          </w:p>
          <w:p w:rsidR="0037440C" w:rsidRPr="000F4E57" w:rsidRDefault="0037440C" w:rsidP="0037440C">
            <w:pPr>
              <w:pStyle w:val="ae"/>
              <w:spacing w:before="24" w:after="24"/>
              <w:jc w:val="both"/>
            </w:pPr>
            <w:r w:rsidRPr="000F4E57">
              <w:lastRenderedPageBreak/>
              <w:t>1. Анализ летней оздоровительной работы с детьми. Итоги смотра – конкурса </w:t>
            </w:r>
            <w:r w:rsidRPr="000F4E57">
              <w:rPr>
                <w:i/>
                <w:iCs/>
              </w:rPr>
              <w:t>«Готовность групп к новому </w:t>
            </w:r>
            <w:r w:rsidRPr="000F4E57">
              <w:rPr>
                <w:bCs/>
                <w:i/>
                <w:iCs/>
              </w:rPr>
              <w:t>учебному году</w:t>
            </w:r>
            <w:r w:rsidRPr="000F4E57">
              <w:rPr>
                <w:i/>
                <w:iCs/>
              </w:rPr>
              <w:t>»</w:t>
            </w:r>
            <w:r w:rsidRPr="000F4E57">
              <w:t>.</w:t>
            </w:r>
          </w:p>
          <w:p w:rsidR="0037440C" w:rsidRPr="000F4E57" w:rsidRDefault="0037440C" w:rsidP="0037440C">
            <w:pPr>
              <w:pStyle w:val="ae"/>
              <w:spacing w:before="24" w:after="24"/>
              <w:jc w:val="both"/>
            </w:pPr>
            <w:r w:rsidRPr="000F4E57">
              <w:t>2. Годовой план воспитательно-образовательной работы на 201</w:t>
            </w:r>
            <w:r w:rsidR="00F93AB1">
              <w:t>9</w:t>
            </w:r>
            <w:r w:rsidRPr="000F4E57">
              <w:t>-20</w:t>
            </w:r>
            <w:r w:rsidR="00F93AB1">
              <w:t>20</w:t>
            </w:r>
            <w:r w:rsidRPr="000F4E57">
              <w:t xml:space="preserve"> уч. </w:t>
            </w:r>
            <w:r w:rsidRPr="000F4E57">
              <w:rPr>
                <w:u w:val="single"/>
              </w:rPr>
              <w:t>год</w:t>
            </w:r>
            <w:r w:rsidRPr="000F4E57">
              <w:t>:</w:t>
            </w:r>
          </w:p>
          <w:p w:rsidR="0037440C" w:rsidRPr="000F4E57" w:rsidRDefault="0037440C" w:rsidP="0037440C">
            <w:pPr>
              <w:pStyle w:val="ae"/>
              <w:spacing w:before="24" w:after="24"/>
              <w:jc w:val="both"/>
            </w:pPr>
            <w:r w:rsidRPr="000F4E57">
              <w:t>Утверждение годового плана на 20</w:t>
            </w:r>
            <w:r w:rsidR="00F93AB1">
              <w:t>19</w:t>
            </w:r>
            <w:r w:rsidRPr="000F4E57">
              <w:t xml:space="preserve"> – 20</w:t>
            </w:r>
            <w:r w:rsidR="00F93AB1">
              <w:t>20</w:t>
            </w:r>
            <w:r w:rsidRPr="000F4E57">
              <w:t> </w:t>
            </w:r>
            <w:r w:rsidRPr="000F4E57">
              <w:rPr>
                <w:bCs/>
              </w:rPr>
              <w:t>учебный год</w:t>
            </w:r>
            <w:r w:rsidRPr="000F4E57">
              <w:t>.</w:t>
            </w:r>
          </w:p>
          <w:p w:rsidR="0037440C" w:rsidRPr="000F4E57" w:rsidRDefault="0037440C" w:rsidP="0037440C">
            <w:pPr>
              <w:pStyle w:val="ae"/>
              <w:spacing w:before="24" w:after="24"/>
              <w:jc w:val="both"/>
            </w:pPr>
            <w:r w:rsidRPr="000F4E57">
              <w:t>Утверждение сетки НОД и кружковой работы, режима дня, </w:t>
            </w:r>
            <w:r w:rsidRPr="000F4E57">
              <w:rPr>
                <w:bCs/>
              </w:rPr>
              <w:t>учебного плана</w:t>
            </w:r>
            <w:r w:rsidRPr="000F4E57">
              <w:t>, рабочих программ, перспективного планирования специалистов и кружковой работы, проектов.</w:t>
            </w:r>
          </w:p>
          <w:p w:rsidR="000753E6" w:rsidRPr="00403536" w:rsidRDefault="000753E6" w:rsidP="000753E6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3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Интерактивная игра «Воспитатель – какой он?»</w:t>
            </w:r>
          </w:p>
          <w:p w:rsidR="008775E1" w:rsidRPr="000F4E57" w:rsidRDefault="000753E6" w:rsidP="000753E6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Повысить самооценку педагогов, мотивацию к труду.</w:t>
            </w:r>
          </w:p>
        </w:tc>
        <w:tc>
          <w:tcPr>
            <w:tcW w:w="2100" w:type="dxa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2019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7762" w:rsidRPr="000F4E57" w:rsidRDefault="00BF7762" w:rsidP="00FC050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C34B8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577C22" w:rsidRPr="000F4E57" w:rsidRDefault="00577C22" w:rsidP="001B4391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Совершенствовать использование различных форм работы </w:t>
            </w:r>
            <w:r w:rsidRPr="000F4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сохранения и укрепления здоровья детей, улучшения их двигательного статуса с учетом индивидуальных возможностей и способностей.</w:t>
            </w:r>
          </w:p>
          <w:p w:rsidR="00AC34B8" w:rsidRPr="000F4E57" w:rsidRDefault="00AC34B8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AC34B8" w:rsidRPr="000F4E57" w:rsidRDefault="00AC34B8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AC34B8" w:rsidRPr="000F4E57" w:rsidRDefault="00AC34B8" w:rsidP="00BC3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AC34B8" w:rsidRPr="000F4E57" w:rsidRDefault="00577C22" w:rsidP="001B43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по оформлению спортивных уголков.</w:t>
            </w:r>
          </w:p>
          <w:p w:rsidR="008775E1" w:rsidRPr="000F4E57" w:rsidRDefault="00577C22" w:rsidP="00B93E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двигательной активности детей </w:t>
            </w:r>
            <w:r w:rsidR="008775E1" w:rsidRPr="000F4E57">
              <w:rPr>
                <w:rFonts w:ascii="Times New Roman" w:hAnsi="Times New Roman" w:cs="Times New Roman"/>
                <w:sz w:val="24"/>
                <w:szCs w:val="24"/>
              </w:rPr>
              <w:t>1 младшей группы»</w:t>
            </w:r>
          </w:p>
          <w:p w:rsidR="00406746" w:rsidRPr="000F4E57" w:rsidRDefault="00B93E3D" w:rsidP="00B93E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родителей:</w:t>
            </w:r>
          </w:p>
          <w:p w:rsidR="00B93E3D" w:rsidRPr="000F4E57" w:rsidRDefault="00B93E3D" w:rsidP="00877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«О здоровье всерьез»</w:t>
            </w:r>
          </w:p>
          <w:p w:rsidR="00B93E3D" w:rsidRPr="000F4E57" w:rsidRDefault="00B93E3D" w:rsidP="008775E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педагогического мастерства:</w:t>
            </w:r>
          </w:p>
          <w:p w:rsidR="00B93E3D" w:rsidRPr="000F4E57" w:rsidRDefault="00B93E3D" w:rsidP="008775E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«Путешествия в страну Здоровья»</w:t>
            </w:r>
          </w:p>
          <w:p w:rsidR="00577C22" w:rsidRPr="000F4E57" w:rsidRDefault="00577C22" w:rsidP="00577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577C22" w:rsidRPr="000F4E57" w:rsidRDefault="00577C22" w:rsidP="00577C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рациональной двигательной активности дошкольников» </w:t>
            </w:r>
          </w:p>
        </w:tc>
        <w:tc>
          <w:tcPr>
            <w:tcW w:w="2100" w:type="dxa"/>
          </w:tcPr>
          <w:p w:rsidR="00AC34B8" w:rsidRPr="000F4E57" w:rsidRDefault="00AC34B8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AC34B8" w:rsidRPr="000F4E57" w:rsidRDefault="0019023C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3E3D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3D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C3" w:rsidRPr="000F4E57" w:rsidRDefault="002054C3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3D" w:rsidRPr="000F4E57" w:rsidRDefault="00B93E3D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54C3" w:rsidRPr="000F4E57" w:rsidRDefault="002054C3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3D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Проекты педагогов</w:t>
            </w:r>
          </w:p>
          <w:p w:rsidR="00B93E3D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3D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3D" w:rsidRPr="000F4E57" w:rsidRDefault="00B93E3D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3E3D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3" w:type="dxa"/>
          </w:tcPr>
          <w:p w:rsidR="00BE1322" w:rsidRPr="000F4E57" w:rsidRDefault="00BE1322" w:rsidP="002054C3">
            <w:pPr>
              <w:pStyle w:val="ParagraphStyle"/>
              <w:keepNext/>
              <w:spacing w:line="261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0F4E57">
              <w:rPr>
                <w:rFonts w:ascii="Times New Roman" w:hAnsi="Times New Roman"/>
                <w:b/>
              </w:rPr>
              <w:t>Тема</w:t>
            </w:r>
            <w:r w:rsidR="00AC34B8" w:rsidRPr="000F4E57">
              <w:rPr>
                <w:rFonts w:ascii="Times New Roman" w:hAnsi="Times New Roman"/>
                <w:b/>
              </w:rPr>
              <w:t>тический педагогический совет №2</w:t>
            </w:r>
            <w:r w:rsidR="002054C3" w:rsidRPr="000F4E57">
              <w:rPr>
                <w:rFonts w:ascii="Times New Roman" w:hAnsi="Times New Roman"/>
                <w:b/>
              </w:rPr>
              <w:t xml:space="preserve"> </w:t>
            </w:r>
            <w:r w:rsidRPr="000F4E57">
              <w:rPr>
                <w:rFonts w:ascii="Times New Roman" w:hAnsi="Times New Roman"/>
                <w:b/>
                <w:bCs/>
              </w:rPr>
              <w:t>«Безопасность и здоровье детей в наших руках»</w:t>
            </w:r>
          </w:p>
          <w:p w:rsidR="0089108B" w:rsidRPr="000F4E57" w:rsidRDefault="0089108B" w:rsidP="0089108B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F4E57">
              <w:rPr>
                <w:i/>
                <w:iCs/>
                <w:color w:val="000000"/>
              </w:rPr>
              <w:t>Форма проведения: </w:t>
            </w:r>
            <w:r w:rsidRPr="000F4E57">
              <w:rPr>
                <w:color w:val="000000"/>
              </w:rPr>
              <w:t>«мозговой штурм»</w:t>
            </w:r>
          </w:p>
          <w:p w:rsidR="00224CBA" w:rsidRPr="000F4E57" w:rsidRDefault="00224CBA" w:rsidP="00224CBA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  <w:b/>
                <w:bCs/>
              </w:rPr>
            </w:pPr>
            <w:r w:rsidRPr="000F4E57">
              <w:rPr>
                <w:rFonts w:ascii="Times New Roman" w:hAnsi="Times New Roman"/>
                <w:b/>
                <w:bCs/>
              </w:rPr>
              <w:t>Повестка педагогического совета:</w:t>
            </w:r>
          </w:p>
          <w:p w:rsidR="00224CBA" w:rsidRPr="000F4E57" w:rsidRDefault="00224CBA" w:rsidP="00224CBA">
            <w:pPr>
              <w:pStyle w:val="ParagraphStyle"/>
              <w:numPr>
                <w:ilvl w:val="0"/>
                <w:numId w:val="19"/>
              </w:numPr>
              <w:spacing w:line="264" w:lineRule="auto"/>
              <w:jc w:val="both"/>
              <w:rPr>
                <w:rFonts w:ascii="Times New Roman" w:hAnsi="Times New Roman"/>
                <w:bCs/>
              </w:rPr>
            </w:pPr>
            <w:r w:rsidRPr="000F4E57">
              <w:rPr>
                <w:rFonts w:ascii="Times New Roman" w:hAnsi="Times New Roman"/>
                <w:bCs/>
              </w:rPr>
              <w:t>Вступительное слово</w:t>
            </w:r>
            <w:r w:rsidR="000753E6" w:rsidRPr="000F4E57">
              <w:rPr>
                <w:rFonts w:ascii="Times New Roman" w:hAnsi="Times New Roman"/>
                <w:bCs/>
              </w:rPr>
              <w:t>, выполнение решений педсовета №1</w:t>
            </w:r>
            <w:r w:rsidRPr="000F4E57">
              <w:rPr>
                <w:rFonts w:ascii="Times New Roman" w:hAnsi="Times New Roman"/>
                <w:bCs/>
              </w:rPr>
              <w:t>.</w:t>
            </w:r>
          </w:p>
          <w:p w:rsidR="00224CBA" w:rsidRPr="000F4E57" w:rsidRDefault="00224CBA" w:rsidP="00224CBA">
            <w:pPr>
              <w:pStyle w:val="ParagraphStyle"/>
              <w:numPr>
                <w:ilvl w:val="0"/>
                <w:numId w:val="19"/>
              </w:numPr>
              <w:spacing w:line="264" w:lineRule="auto"/>
              <w:jc w:val="both"/>
              <w:rPr>
                <w:rFonts w:ascii="Times New Roman" w:hAnsi="Times New Roman"/>
              </w:rPr>
            </w:pPr>
            <w:r w:rsidRPr="000F4E57">
              <w:rPr>
                <w:rFonts w:ascii="Times New Roman" w:hAnsi="Times New Roman"/>
              </w:rPr>
              <w:t>Мозговой штурм для педагогов.</w:t>
            </w:r>
          </w:p>
          <w:p w:rsidR="00224CBA" w:rsidRPr="000F4E57" w:rsidRDefault="00224CBA" w:rsidP="00224CBA">
            <w:pPr>
              <w:pStyle w:val="ParagraphStyle"/>
              <w:numPr>
                <w:ilvl w:val="0"/>
                <w:numId w:val="19"/>
              </w:numPr>
              <w:spacing w:line="264" w:lineRule="auto"/>
              <w:jc w:val="both"/>
              <w:rPr>
                <w:rFonts w:ascii="Times New Roman" w:hAnsi="Times New Roman"/>
              </w:rPr>
            </w:pPr>
            <w:r w:rsidRPr="000F4E57">
              <w:rPr>
                <w:rFonts w:ascii="Times New Roman" w:hAnsi="Times New Roman"/>
              </w:rPr>
              <w:t>Аналитическая справка по тематическому контролю.</w:t>
            </w:r>
          </w:p>
          <w:p w:rsidR="00224CBA" w:rsidRPr="000F4E57" w:rsidRDefault="00224CBA" w:rsidP="00224CBA">
            <w:pPr>
              <w:pStyle w:val="ParagraphStyle"/>
              <w:numPr>
                <w:ilvl w:val="0"/>
                <w:numId w:val="19"/>
              </w:numPr>
              <w:spacing w:line="261" w:lineRule="auto"/>
              <w:jc w:val="both"/>
              <w:rPr>
                <w:rFonts w:ascii="Times New Roman" w:hAnsi="Times New Roman"/>
              </w:rPr>
            </w:pPr>
            <w:r w:rsidRPr="000F4E57">
              <w:rPr>
                <w:rFonts w:ascii="Times New Roman" w:hAnsi="Times New Roman"/>
              </w:rPr>
              <w:t>Кроссворд «Здоровье – это движение».</w:t>
            </w:r>
          </w:p>
          <w:p w:rsidR="00224CBA" w:rsidRPr="000F4E57" w:rsidRDefault="00224CBA" w:rsidP="00224CBA">
            <w:pPr>
              <w:pStyle w:val="ParagraphStyle"/>
              <w:numPr>
                <w:ilvl w:val="0"/>
                <w:numId w:val="19"/>
              </w:numPr>
              <w:spacing w:line="261" w:lineRule="auto"/>
              <w:jc w:val="both"/>
              <w:rPr>
                <w:rFonts w:ascii="Times New Roman" w:hAnsi="Times New Roman"/>
              </w:rPr>
            </w:pPr>
            <w:r w:rsidRPr="000F4E57">
              <w:rPr>
                <w:rFonts w:ascii="Times New Roman" w:hAnsi="Times New Roman"/>
              </w:rPr>
              <w:t xml:space="preserve">Тренинг «Мое здоровье». </w:t>
            </w:r>
          </w:p>
          <w:p w:rsidR="00224CBA" w:rsidRPr="000F4E57" w:rsidRDefault="00224CBA" w:rsidP="00224CBA">
            <w:pPr>
              <w:pStyle w:val="ParagraphStyle"/>
              <w:numPr>
                <w:ilvl w:val="0"/>
                <w:numId w:val="19"/>
              </w:numPr>
              <w:spacing w:line="261" w:lineRule="auto"/>
              <w:jc w:val="both"/>
              <w:rPr>
                <w:rFonts w:ascii="Times New Roman" w:hAnsi="Times New Roman"/>
              </w:rPr>
            </w:pPr>
            <w:r w:rsidRPr="000F4E57">
              <w:rPr>
                <w:rFonts w:ascii="Times New Roman" w:hAnsi="Times New Roman"/>
              </w:rPr>
              <w:t xml:space="preserve"> Отчет педагогов о проектах «Недели здоровья»</w:t>
            </w:r>
          </w:p>
          <w:p w:rsidR="00BF7762" w:rsidRPr="000F4E57" w:rsidRDefault="00224CBA" w:rsidP="00224CBA">
            <w:pPr>
              <w:pStyle w:val="ParagraphStyle"/>
              <w:numPr>
                <w:ilvl w:val="0"/>
                <w:numId w:val="19"/>
              </w:numPr>
              <w:spacing w:line="261" w:lineRule="auto"/>
              <w:jc w:val="both"/>
              <w:rPr>
                <w:rFonts w:ascii="Times New Roman" w:hAnsi="Times New Roman"/>
              </w:rPr>
            </w:pPr>
            <w:r w:rsidRPr="000F4E57">
              <w:rPr>
                <w:rFonts w:ascii="Times New Roman" w:hAnsi="Times New Roman"/>
              </w:rPr>
              <w:t xml:space="preserve"> Решение педагогического совета.</w:t>
            </w:r>
          </w:p>
        </w:tc>
        <w:tc>
          <w:tcPr>
            <w:tcW w:w="2100" w:type="dxa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7762" w:rsidRPr="000F4E57" w:rsidRDefault="00BF7762" w:rsidP="00FC050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06746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406746" w:rsidRPr="000F4E57" w:rsidRDefault="00406746" w:rsidP="00FC050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Совершенствовать организацию и руководство игровой деятельностью детей дошкольного возраста в условиях реализации ФГОС ДО.</w:t>
            </w:r>
          </w:p>
        </w:tc>
      </w:tr>
      <w:tr w:rsidR="00406746" w:rsidRPr="000F4E57" w:rsidTr="00BA2803">
        <w:tc>
          <w:tcPr>
            <w:tcW w:w="454" w:type="dxa"/>
            <w:tcBorders>
              <w:right w:val="single" w:sz="4" w:space="0" w:color="auto"/>
            </w:tcBorders>
          </w:tcPr>
          <w:p w:rsidR="00406746" w:rsidRPr="000F4E57" w:rsidRDefault="00406746" w:rsidP="0040674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6" w:rsidRPr="000F4E57" w:rsidRDefault="00406746" w:rsidP="0040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06746" w:rsidRPr="000F4E57" w:rsidRDefault="00406746" w:rsidP="001B43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Развивающие игры В.В. Воскобовича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6746" w:rsidRPr="000F4E57" w:rsidRDefault="00406746" w:rsidP="001B43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284F6A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сюжетно-ролевой игры старших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  <w:p w:rsidR="00406746" w:rsidRPr="006B280F" w:rsidRDefault="00406746" w:rsidP="006B2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80F">
              <w:rPr>
                <w:rFonts w:ascii="Times New Roman" w:hAnsi="Times New Roman" w:cs="Times New Roman"/>
                <w:sz w:val="24"/>
                <w:szCs w:val="24"/>
              </w:rPr>
              <w:t>«Играем вместе с детьми»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игры с использованием конструктора Поликарпова в разных возрастных группах)</w:t>
            </w:r>
          </w:p>
          <w:p w:rsidR="0019023C" w:rsidRPr="000F4E57" w:rsidRDefault="0019023C" w:rsidP="00190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Открытые просмотры сюжетно-ролевых игр в группах.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46" w:rsidRPr="000F4E57" w:rsidRDefault="00406746" w:rsidP="0040674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6746" w:rsidRPr="000F4E57" w:rsidRDefault="0019023C" w:rsidP="00406746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3" w:type="dxa"/>
            <w:tcBorders>
              <w:left w:val="single" w:sz="4" w:space="0" w:color="auto"/>
              <w:right w:val="single" w:sz="4" w:space="0" w:color="auto"/>
            </w:tcBorders>
          </w:tcPr>
          <w:p w:rsidR="00BF7762" w:rsidRPr="000F4E57" w:rsidRDefault="00BE1322" w:rsidP="00205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Темати</w:t>
            </w:r>
            <w:r w:rsidR="00AC34B8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  <w:r w:rsidR="00224CBA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й педагогический совет№</w:t>
            </w:r>
            <w:r w:rsidR="00AC34B8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54C3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игровой деятельности в условиях реализации ФГОС дошкольного</w:t>
            </w:r>
            <w:r w:rsidR="002054C3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  <w:p w:rsidR="001E77DC" w:rsidRPr="000F4E57" w:rsidRDefault="001E77DC" w:rsidP="001E77DC">
            <w:pPr>
              <w:pStyle w:val="ae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4E57">
              <w:rPr>
                <w:b/>
                <w:bCs/>
                <w:color w:val="000000"/>
              </w:rPr>
              <w:t>Повестка:</w:t>
            </w:r>
          </w:p>
          <w:p w:rsidR="001E77DC" w:rsidRPr="000F4E57" w:rsidRDefault="001E77DC" w:rsidP="006B280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E57">
              <w:rPr>
                <w:color w:val="000000"/>
              </w:rPr>
              <w:t>1. Анализ работы по решению годовой задачи</w:t>
            </w:r>
          </w:p>
          <w:p w:rsidR="001E77DC" w:rsidRPr="000F4E57" w:rsidRDefault="001E77DC" w:rsidP="006B280F">
            <w:pPr>
              <w:pStyle w:val="ae"/>
              <w:shd w:val="clear" w:color="auto" w:fill="FFFFFF"/>
              <w:spacing w:after="0" w:afterAutospacing="0"/>
              <w:rPr>
                <w:color w:val="000000"/>
              </w:rPr>
            </w:pPr>
            <w:r w:rsidRPr="000F4E57">
              <w:rPr>
                <w:color w:val="000000"/>
              </w:rPr>
              <w:t>2. Справка о тематическом контроле «Игра как приоритетное средство развития дошкольника»</w:t>
            </w:r>
          </w:p>
          <w:p w:rsidR="001E77DC" w:rsidRPr="000F4E57" w:rsidRDefault="001E77DC" w:rsidP="006B280F">
            <w:pPr>
              <w:pStyle w:val="ae"/>
              <w:shd w:val="clear" w:color="auto" w:fill="FFFFFF"/>
              <w:spacing w:after="0" w:afterAutospacing="0"/>
              <w:rPr>
                <w:b/>
                <w:color w:val="000000"/>
              </w:rPr>
            </w:pPr>
            <w:r w:rsidRPr="000F4E57">
              <w:rPr>
                <w:color w:val="000000"/>
              </w:rPr>
              <w:t xml:space="preserve">3. Брейн-ринг «Организация игровой деятельности дошкольников» </w:t>
            </w:r>
          </w:p>
          <w:p w:rsidR="001E77DC" w:rsidRPr="000F4E57" w:rsidRDefault="001E77DC" w:rsidP="006B280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E57">
              <w:rPr>
                <w:color w:val="000000"/>
              </w:rPr>
              <w:t xml:space="preserve">4. Решение педагогических ситуаций </w:t>
            </w:r>
          </w:p>
          <w:p w:rsidR="001E77DC" w:rsidRPr="000F4E57" w:rsidRDefault="001E77DC" w:rsidP="006B280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E57">
              <w:rPr>
                <w:color w:val="000000"/>
              </w:rPr>
              <w:t>5. Рефлексия</w:t>
            </w:r>
          </w:p>
          <w:p w:rsidR="001E77DC" w:rsidRPr="000F4E57" w:rsidRDefault="001E77DC" w:rsidP="006B280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E57">
              <w:rPr>
                <w:color w:val="000000"/>
              </w:rPr>
              <w:t>6. Решение педагогического совета.</w:t>
            </w:r>
          </w:p>
          <w:p w:rsidR="00224CBA" w:rsidRPr="000F4E57" w:rsidRDefault="00224CBA" w:rsidP="006B2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7762" w:rsidRPr="000F4E57" w:rsidRDefault="00BF7762" w:rsidP="00FC050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06746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19023C" w:rsidRPr="001F64E3" w:rsidRDefault="0019023C" w:rsidP="001B43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работу по созданию развивающей предметно-пространственной среды в соответствии с ФГОС ДО с целью </w:t>
            </w:r>
            <w:r w:rsidR="001172D0" w:rsidRPr="001F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речевого </w:t>
            </w:r>
            <w:r w:rsidR="001E77DC" w:rsidRPr="001F6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детей</w:t>
            </w:r>
            <w:r w:rsidRPr="001F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406746" w:rsidRPr="000F4E57" w:rsidRDefault="00406746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4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406746" w:rsidRPr="000F4E57" w:rsidRDefault="0040674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left w:val="single" w:sz="4" w:space="0" w:color="auto"/>
              <w:right w:val="single" w:sz="4" w:space="0" w:color="auto"/>
            </w:tcBorders>
          </w:tcPr>
          <w:p w:rsidR="00406746" w:rsidRPr="000F4E57" w:rsidRDefault="0019023C" w:rsidP="00BE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19023C" w:rsidRPr="000F4E57" w:rsidRDefault="0019023C" w:rsidP="001B43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</w:t>
            </w:r>
            <w:r w:rsidR="00CF6942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речевой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пространственной развивающей среды в ДОУ».</w:t>
            </w:r>
          </w:p>
          <w:p w:rsidR="0019023C" w:rsidRPr="000F4E57" w:rsidRDefault="0019023C" w:rsidP="001B43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"Оформление </w:t>
            </w:r>
            <w:r w:rsidR="001E77DC" w:rsidRPr="000F4E57">
              <w:rPr>
                <w:rFonts w:ascii="Times New Roman" w:hAnsi="Times New Roman" w:cs="Times New Roman"/>
                <w:sz w:val="24"/>
                <w:szCs w:val="24"/>
              </w:rPr>
              <w:t>речевых центров соответственно возрасту детей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023C" w:rsidRPr="000F4E57" w:rsidRDefault="0019023C" w:rsidP="001F64E3">
            <w:pPr>
              <w:pStyle w:val="a4"/>
              <w:autoSpaceDE w:val="0"/>
              <w:autoSpaceDN w:val="0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406746" w:rsidRPr="000F4E57" w:rsidRDefault="0040674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06746" w:rsidRPr="000F4E57" w:rsidRDefault="00406746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DC" w:rsidRPr="000F4E57" w:rsidRDefault="0019023C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9023C" w:rsidRPr="000F4E57" w:rsidRDefault="0019023C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9023C" w:rsidRPr="000F4E57" w:rsidRDefault="0019023C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3C" w:rsidRPr="000F4E57" w:rsidRDefault="0019023C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3C" w:rsidRPr="000F4E57" w:rsidRDefault="0019023C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3" w:type="dxa"/>
          </w:tcPr>
          <w:p w:rsidR="00BF7762" w:rsidRPr="000F4E57" w:rsidRDefault="001E77DC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F7762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едагогический совет № 4:</w:t>
            </w:r>
          </w:p>
          <w:p w:rsidR="00BF7762" w:rsidRPr="000F4E57" w:rsidRDefault="00567634" w:rsidP="00BA2803">
            <w:pPr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2803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9023C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редметно-пространственная среда</w:t>
            </w:r>
            <w:r w:rsidR="00BA2803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речевого развития дошкольников</w:t>
            </w:r>
            <w:r w:rsidR="00BF7762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B5362" w:rsidRPr="000F4E57" w:rsidRDefault="00DB5362" w:rsidP="00DB5362">
            <w:pPr>
              <w:pStyle w:val="ae"/>
              <w:spacing w:before="0" w:beforeAutospacing="0" w:after="0" w:afterAutospacing="0" w:line="360" w:lineRule="auto"/>
              <w:jc w:val="both"/>
            </w:pPr>
            <w:r w:rsidRPr="000F4E57">
              <w:rPr>
                <w:rStyle w:val="af1"/>
              </w:rPr>
              <w:t>План педагогического совета:</w:t>
            </w:r>
          </w:p>
          <w:p w:rsidR="00DB5362" w:rsidRPr="000F4E57" w:rsidRDefault="00DB5362" w:rsidP="001F64E3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142"/>
                <w:tab w:val="left" w:pos="284"/>
              </w:tabs>
              <w:spacing w:before="0" w:beforeAutospacing="0" w:after="0" w:afterAutospacing="0" w:line="276" w:lineRule="auto"/>
              <w:ind w:left="0" w:hanging="11"/>
              <w:jc w:val="both"/>
            </w:pPr>
            <w:r w:rsidRPr="000F4E57">
              <w:t xml:space="preserve">Слайдовая презентация «Речевая развивающая среда дошкольной образовательной организации». </w:t>
            </w:r>
          </w:p>
          <w:p w:rsidR="00DB5362" w:rsidRPr="000F4E57" w:rsidRDefault="00DB5362" w:rsidP="001F64E3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«Педагогический сундучок» </w:t>
            </w:r>
          </w:p>
          <w:p w:rsidR="00DB5362" w:rsidRPr="000F4E57" w:rsidRDefault="00DB5362" w:rsidP="001F64E3">
            <w:pPr>
              <w:pStyle w:val="ae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before="0" w:beforeAutospacing="0" w:after="0" w:afterAutospacing="0" w:line="276" w:lineRule="auto"/>
              <w:ind w:left="0" w:hanging="11"/>
              <w:jc w:val="both"/>
              <w:rPr>
                <w:rStyle w:val="af1"/>
                <w:b w:val="0"/>
              </w:rPr>
            </w:pPr>
            <w:r w:rsidRPr="000F4E57">
              <w:rPr>
                <w:rStyle w:val="af1"/>
                <w:b w:val="0"/>
              </w:rPr>
              <w:t xml:space="preserve">Презентация «Речевой уголок группы», воспитатели групп </w:t>
            </w:r>
          </w:p>
          <w:p w:rsidR="00DB5362" w:rsidRPr="000F4E57" w:rsidRDefault="00DB5362" w:rsidP="001F64E3">
            <w:pPr>
              <w:pStyle w:val="ae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before="0" w:beforeAutospacing="0" w:after="0" w:afterAutospacing="0" w:line="276" w:lineRule="auto"/>
              <w:ind w:left="0" w:hanging="11"/>
              <w:jc w:val="both"/>
              <w:rPr>
                <w:color w:val="000000"/>
              </w:rPr>
            </w:pPr>
            <w:r w:rsidRPr="000F4E57">
              <w:t>Решение педсовета</w:t>
            </w:r>
          </w:p>
        </w:tc>
        <w:tc>
          <w:tcPr>
            <w:tcW w:w="2100" w:type="dxa"/>
          </w:tcPr>
          <w:p w:rsidR="00BF7762" w:rsidRPr="000F4E57" w:rsidRDefault="00BA2803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BF7762"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7762" w:rsidRPr="000F4E57" w:rsidRDefault="00BF7762" w:rsidP="00FC050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A2803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A2803" w:rsidRPr="000F4E57" w:rsidRDefault="00BA2803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3" w:type="dxa"/>
          </w:tcPr>
          <w:p w:rsidR="00BA2803" w:rsidRPr="000F4E57" w:rsidRDefault="00BA2803" w:rsidP="00BA2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педагогический совет № 5:</w:t>
            </w:r>
          </w:p>
          <w:p w:rsidR="00DB5362" w:rsidRPr="000F4E57" w:rsidRDefault="00DB5362" w:rsidP="00DB536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Цель педагогического совета – </w:t>
            </w:r>
            <w:r w:rsidRPr="000F4E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подведение </w:t>
            </w:r>
            <w:r w:rsidRPr="001F64E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итогов</w:t>
            </w:r>
            <w:r w:rsidRPr="000F4E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деятельности дошкольного учреждения и результатов работы сотрудников за истекший год. Объединение усилий коллектива ДОУ для повышения уровня воспитательно-образовательного процесса.</w:t>
            </w:r>
          </w:p>
          <w:p w:rsidR="00BA2803" w:rsidRPr="000F4E57" w:rsidRDefault="00DB53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проведения: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347E0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воспитательно-образовательного экспресса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47E0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«А» до </w:t>
            </w:r>
            <w:r w:rsidR="00347E0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станции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100" w:type="dxa"/>
          </w:tcPr>
          <w:p w:rsidR="00BA2803" w:rsidRPr="000F4E57" w:rsidRDefault="00BA2803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BA2803" w:rsidRPr="000F4E57" w:rsidRDefault="00BA2803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BF7762" w:rsidRPr="000F4E57" w:rsidRDefault="00BF7762" w:rsidP="002054C3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Оснащение педагогического процесса и формирование развивающей среды.</w:t>
            </w:r>
          </w:p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оформления информационных стендов: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Острые вирусные инфекции. Профилактика простудных заболеваний;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детей;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Осенние витамины;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Безопасность ребенка на дороге и в транспорте;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Безопасность на воде;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Правила пожарной безопасности;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«Опасности» летне-оздоровительного периода</w:t>
            </w:r>
          </w:p>
        </w:tc>
        <w:tc>
          <w:tcPr>
            <w:tcW w:w="2100" w:type="dxa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Выставка педагогической литературы по построению развивающей предметно – пространственной среды в дошкольном учреждении соответствии с ФГОС.</w:t>
            </w:r>
          </w:p>
        </w:tc>
        <w:tc>
          <w:tcPr>
            <w:tcW w:w="2100" w:type="dxa"/>
          </w:tcPr>
          <w:p w:rsidR="00BF7762" w:rsidRPr="000F4E57" w:rsidRDefault="00BF7762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Помощь педагогам в формировании портфолио.</w:t>
            </w:r>
          </w:p>
        </w:tc>
        <w:tc>
          <w:tcPr>
            <w:tcW w:w="2100" w:type="dxa"/>
          </w:tcPr>
          <w:p w:rsidR="00BF7762" w:rsidRPr="000F4E57" w:rsidRDefault="00BF7762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 по формированию навыков воспитанников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безопасной жизнедеятельности.</w:t>
            </w:r>
          </w:p>
        </w:tc>
        <w:tc>
          <w:tcPr>
            <w:tcW w:w="2100" w:type="dxa"/>
          </w:tcPr>
          <w:p w:rsidR="00BF7762" w:rsidRPr="000F4E57" w:rsidRDefault="00BF7762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оформления информационных стендов по теме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«Организация здоровьесберегающих технологий в детском саду».</w:t>
            </w:r>
          </w:p>
        </w:tc>
        <w:tc>
          <w:tcPr>
            <w:tcW w:w="2100" w:type="dxa"/>
          </w:tcPr>
          <w:p w:rsidR="00BF7762" w:rsidRPr="000F4E57" w:rsidRDefault="0019023C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педагогов по теме «Организация досуговой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деятельности в детском саду».</w:t>
            </w:r>
          </w:p>
        </w:tc>
        <w:tc>
          <w:tcPr>
            <w:tcW w:w="2100" w:type="dxa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05" w:type="dxa"/>
          </w:tcPr>
          <w:p w:rsidR="00BF7762" w:rsidRPr="000F4E57" w:rsidRDefault="00BF7762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 по организации игровой деятельности</w:t>
            </w:r>
          </w:p>
          <w:p w:rsidR="00BF7762" w:rsidRPr="000F4E57" w:rsidRDefault="00BF7762" w:rsidP="00BF7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2100" w:type="dxa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F7762" w:rsidRPr="000F4E57" w:rsidRDefault="00BF7762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032837" w:rsidRPr="000F4E57" w:rsidRDefault="00032837" w:rsidP="00205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Коллективные формы методической работы</w:t>
            </w:r>
          </w:p>
        </w:tc>
      </w:tr>
      <w:tr w:rsidR="00BF77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7762" w:rsidRPr="000F4E57" w:rsidRDefault="00BF77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Педагогический час:</w:t>
            </w:r>
          </w:p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• консультации;</w:t>
            </w:r>
          </w:p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• знакомство с новинками методической литературы и интересными публикациями</w:t>
            </w:r>
          </w:p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периодической печати;</w:t>
            </w:r>
          </w:p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• итоги контрольной деятельности;</w:t>
            </w:r>
          </w:p>
          <w:p w:rsidR="00BF7762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• обсуждение и подготовка мероприятий (утренников, педсоветов и др.)</w:t>
            </w:r>
          </w:p>
        </w:tc>
        <w:tc>
          <w:tcPr>
            <w:tcW w:w="2100" w:type="dxa"/>
          </w:tcPr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BF7762" w:rsidRPr="000F4E57" w:rsidRDefault="002054C3" w:rsidP="00032837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2837" w:rsidRPr="000F4E5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4C3" w:rsidRPr="000F4E57" w:rsidRDefault="002054C3" w:rsidP="000328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(План в приложении)</w:t>
            </w:r>
          </w:p>
        </w:tc>
        <w:tc>
          <w:tcPr>
            <w:tcW w:w="2805" w:type="dxa"/>
          </w:tcPr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F7762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Консультация: «Заполнение карты результативности и портфолио воспитателя»</w:t>
            </w:r>
          </w:p>
        </w:tc>
        <w:tc>
          <w:tcPr>
            <w:tcW w:w="2100" w:type="dxa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032837" w:rsidRPr="000F4E57" w:rsidRDefault="00032837" w:rsidP="00205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2054C3"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воспитательно-образовательного процесса</w:t>
            </w: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0" w:type="dxa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“Готовность групп к новому учебному году”.</w:t>
            </w:r>
          </w:p>
          <w:p w:rsidR="00032837" w:rsidRPr="000F4E57" w:rsidRDefault="00032837" w:rsidP="001B439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содержания условий в группе для жизнедеятельности и здоровья</w:t>
            </w:r>
            <w:r w:rsidR="00B93E3D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032837" w:rsidRPr="000F4E57" w:rsidRDefault="00032837" w:rsidP="001B439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Анализ плана воспитательно – образовательной работы с детьми.</w:t>
            </w:r>
          </w:p>
          <w:p w:rsidR="00032837" w:rsidRPr="000F4E57" w:rsidRDefault="00032837" w:rsidP="001B439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предметно - развивающей среды.</w:t>
            </w:r>
          </w:p>
        </w:tc>
        <w:tc>
          <w:tcPr>
            <w:tcW w:w="2100" w:type="dxa"/>
          </w:tcPr>
          <w:p w:rsidR="00032837" w:rsidRPr="000F4E57" w:rsidRDefault="00B93E3D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2019</w:t>
            </w:r>
          </w:p>
        </w:tc>
        <w:tc>
          <w:tcPr>
            <w:tcW w:w="2805" w:type="dxa"/>
          </w:tcPr>
          <w:p w:rsidR="00B93E3D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32837" w:rsidRPr="000F4E57" w:rsidRDefault="00B93E3D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  <w:r w:rsidR="002054C3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(Справка контроля)</w:t>
            </w:r>
          </w:p>
        </w:tc>
      </w:tr>
      <w:tr w:rsidR="00B93E3D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93E3D" w:rsidRPr="000F4E57" w:rsidRDefault="00B93E3D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93E3D" w:rsidRPr="000F4E57" w:rsidRDefault="00B93E3D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оздоровительной направленности и физического развития детей путем активного проведения прогулок»</w:t>
            </w:r>
          </w:p>
        </w:tc>
        <w:tc>
          <w:tcPr>
            <w:tcW w:w="2100" w:type="dxa"/>
          </w:tcPr>
          <w:p w:rsidR="00B93E3D" w:rsidRPr="000F4E57" w:rsidRDefault="00B93E3D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805" w:type="dxa"/>
          </w:tcPr>
          <w:p w:rsidR="00B93E3D" w:rsidRPr="000F4E57" w:rsidRDefault="00B93E3D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54C3" w:rsidRPr="000F4E57" w:rsidRDefault="00B93E3D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3E3D" w:rsidRPr="000F4E57" w:rsidRDefault="002054C3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(Справка контроля)</w:t>
            </w: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032837" w:rsidP="00032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«Игра как приоритетное средство развития дошкольника»</w:t>
            </w:r>
          </w:p>
          <w:p w:rsidR="00032837" w:rsidRPr="000F4E57" w:rsidRDefault="00032837" w:rsidP="001B439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Изучить условия, созданные в группах для </w:t>
            </w:r>
            <w:r w:rsidRPr="000F4E5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развития 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игровой</w:t>
            </w:r>
            <w:r w:rsidR="00B93E3D"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деятельности, реализации интересов детей в разных формах игр.</w:t>
            </w:r>
          </w:p>
          <w:p w:rsidR="00032837" w:rsidRPr="000F4E57" w:rsidRDefault="00032837" w:rsidP="001B439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Провести оценку и анализ</w:t>
            </w:r>
            <w:r w:rsidR="00B93E3D"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развития 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сюжетно-ролевой игры в</w:t>
            </w:r>
            <w:r w:rsidR="00B93E3D"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группах.</w:t>
            </w:r>
          </w:p>
          <w:p w:rsidR="00032837" w:rsidRPr="000F4E57" w:rsidRDefault="00032837" w:rsidP="001B439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Определить перспективы деятельности педагогического коллектива</w:t>
            </w:r>
            <w:r w:rsidR="00B93E3D"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области </w:t>
            </w:r>
            <w:r w:rsidRPr="000F4E5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развития 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игровой деятельности </w:t>
            </w:r>
            <w:r w:rsidRPr="000F4E5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дошкольников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032837" w:rsidRPr="000F4E57" w:rsidRDefault="00B93E3D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805" w:type="dxa"/>
          </w:tcPr>
          <w:p w:rsidR="00B93E3D" w:rsidRPr="000F4E57" w:rsidRDefault="00B93E3D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37" w:rsidRPr="000F4E57" w:rsidRDefault="00B93E3D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054C3" w:rsidRPr="000F4E57" w:rsidRDefault="002054C3" w:rsidP="00B9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(Справка контроля)</w:t>
            </w: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157AC6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</w:tc>
        <w:tc>
          <w:tcPr>
            <w:tcW w:w="2100" w:type="dxa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57AC6" w:rsidRPr="000F4E57" w:rsidRDefault="00157AC6" w:rsidP="001B439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выполнение правил внутреннего распорядка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труда, техники безопасности, противопожарного состояния.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детей.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занятий.</w:t>
            </w:r>
          </w:p>
          <w:p w:rsidR="00032837" w:rsidRPr="000F4E57" w:rsidRDefault="00032837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Октябрь, декабрь, май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май 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2837" w:rsidRPr="000F4E57" w:rsidRDefault="00032837" w:rsidP="00157AC6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32837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</w:t>
            </w:r>
            <w:r w:rsidR="002054C3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2054C3" w:rsidRPr="000F4E57" w:rsidRDefault="002054C3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(Обсуждение на производственных совещаниях)</w:t>
            </w: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157AC6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</w:tc>
        <w:tc>
          <w:tcPr>
            <w:tcW w:w="2100" w:type="dxa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57AC6" w:rsidRPr="000F4E57" w:rsidRDefault="00157AC6" w:rsidP="001B439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кружков.</w:t>
            </w:r>
          </w:p>
          <w:p w:rsidR="00032837" w:rsidRPr="000F4E57" w:rsidRDefault="00157AC6" w:rsidP="001B439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 в группах.</w:t>
            </w:r>
          </w:p>
        </w:tc>
        <w:tc>
          <w:tcPr>
            <w:tcW w:w="2100" w:type="dxa"/>
          </w:tcPr>
          <w:p w:rsidR="00032837" w:rsidRPr="000F4E57" w:rsidRDefault="00157AC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32837" w:rsidRPr="000F4E57" w:rsidRDefault="00157AC6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Эпизодический контроль:</w:t>
            </w:r>
          </w:p>
        </w:tc>
        <w:tc>
          <w:tcPr>
            <w:tcW w:w="2100" w:type="dxa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032837" w:rsidRPr="000F4E57" w:rsidRDefault="00032837" w:rsidP="00FC0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32837" w:rsidRPr="000F4E57" w:rsidRDefault="000328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57AC6" w:rsidRPr="000F4E57" w:rsidRDefault="00157AC6" w:rsidP="001B439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столовой, сервировка стола и культура еды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утренников, развлечений и досугов.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Выполнение оздоровительных мероприятий.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 педагогов и детей.</w:t>
            </w:r>
          </w:p>
          <w:p w:rsidR="00032837" w:rsidRPr="000F4E57" w:rsidRDefault="00157AC6" w:rsidP="001B439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оборудования в группах и к летнему оздоровительному сезону.</w:t>
            </w:r>
          </w:p>
        </w:tc>
        <w:tc>
          <w:tcPr>
            <w:tcW w:w="2100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C6" w:rsidRPr="000F4E57" w:rsidRDefault="00157AC6" w:rsidP="00157AC6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37" w:rsidRPr="000F4E57" w:rsidRDefault="00157AC6" w:rsidP="00157AC6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5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B42B4" w:rsidRPr="000F4E57" w:rsidRDefault="001B42B4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37" w:rsidRPr="000F4E57" w:rsidRDefault="001B42B4" w:rsidP="001B4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(Обсуждение на производственных совещаниях)</w:t>
            </w: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5971" w:rsidRPr="000F4E57" w:rsidRDefault="00BF597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5971" w:rsidRPr="000F4E57" w:rsidRDefault="00BF5971" w:rsidP="00BF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контроль:</w:t>
            </w:r>
          </w:p>
        </w:tc>
        <w:tc>
          <w:tcPr>
            <w:tcW w:w="2100" w:type="dxa"/>
          </w:tcPr>
          <w:p w:rsidR="00BF5971" w:rsidRPr="000F4E57" w:rsidRDefault="00BF597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BF5971" w:rsidRPr="000F4E57" w:rsidRDefault="00BF597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5971" w:rsidRPr="000F4E57" w:rsidRDefault="00BF597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5971" w:rsidRPr="000F4E57" w:rsidRDefault="00BF5971" w:rsidP="001B43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Готовность детей подготовительной группы к обучению в школе</w:t>
            </w:r>
          </w:p>
        </w:tc>
        <w:tc>
          <w:tcPr>
            <w:tcW w:w="2100" w:type="dxa"/>
          </w:tcPr>
          <w:p w:rsidR="00BF5971" w:rsidRPr="000F4E57" w:rsidRDefault="00BF597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5" w:type="dxa"/>
          </w:tcPr>
          <w:p w:rsidR="00BF5971" w:rsidRPr="000F4E57" w:rsidRDefault="00BF5971" w:rsidP="00BF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5971" w:rsidRPr="000F4E57" w:rsidRDefault="00BF5971" w:rsidP="00BF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F5971" w:rsidRPr="000F4E57" w:rsidRDefault="001B42B4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(Справка контроля)</w:t>
            </w:r>
          </w:p>
        </w:tc>
      </w:tr>
      <w:tr w:rsidR="00157AC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57AC6" w:rsidRPr="000F4E57" w:rsidRDefault="00157AC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Мониторинговая деятельность:</w:t>
            </w:r>
          </w:p>
        </w:tc>
        <w:tc>
          <w:tcPr>
            <w:tcW w:w="2100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C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57AC6" w:rsidRPr="000F4E57" w:rsidRDefault="00157AC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57AC6" w:rsidRPr="000F4E57" w:rsidRDefault="00157AC6" w:rsidP="001B439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экспресс – обзор групп (составление социального паспорта групп).</w:t>
            </w:r>
          </w:p>
          <w:p w:rsidR="00157AC6" w:rsidRPr="000F4E57" w:rsidRDefault="00157AC6" w:rsidP="001B439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детей МБДОУ «Детский сад №9 «Журавушка»</w:t>
            </w:r>
          </w:p>
        </w:tc>
        <w:tc>
          <w:tcPr>
            <w:tcW w:w="2100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05" w:type="dxa"/>
          </w:tcPr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57AC6" w:rsidRPr="000F4E57" w:rsidRDefault="00157AC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B42B4" w:rsidRPr="000F4E57" w:rsidRDefault="001B42B4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(Справка контроля)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124DC2" w:rsidRPr="000F4E57" w:rsidRDefault="00124DC2" w:rsidP="001B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выставки и проведение конкурсов.</w:t>
            </w:r>
          </w:p>
        </w:tc>
      </w:tr>
      <w:tr w:rsidR="00157AC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57AC6" w:rsidRPr="000F4E57" w:rsidRDefault="00157AC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57AC6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для родителей</w:t>
            </w:r>
          </w:p>
        </w:tc>
        <w:tc>
          <w:tcPr>
            <w:tcW w:w="2100" w:type="dxa"/>
          </w:tcPr>
          <w:p w:rsidR="00157AC6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124DC2" w:rsidRPr="000F4E57" w:rsidRDefault="00124DC2" w:rsidP="0012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57AC6" w:rsidRPr="000F4E57" w:rsidRDefault="00124DC2" w:rsidP="0012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 плакатов по пожарной безопасности: «Не играй с огнем»</w:t>
            </w:r>
          </w:p>
        </w:tc>
        <w:tc>
          <w:tcPr>
            <w:tcW w:w="2100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«Безопасная дорога» - выставка детско-родительских работ по ПДД</w:t>
            </w:r>
          </w:p>
        </w:tc>
        <w:tc>
          <w:tcPr>
            <w:tcW w:w="2100" w:type="dxa"/>
          </w:tcPr>
          <w:p w:rsidR="00124DC2" w:rsidRPr="000F4E57" w:rsidRDefault="00124DC2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124DC2" w:rsidRPr="000F4E57" w:rsidRDefault="00124DC2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Фотовыставка: «Мои любимые бабушка и дедушка».</w:t>
            </w:r>
          </w:p>
        </w:tc>
        <w:tc>
          <w:tcPr>
            <w:tcW w:w="2100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5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Шамаева Л.А.</w:t>
            </w:r>
          </w:p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Сподарик В.И.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124DC2" w:rsidP="0012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 «Осенняя сказка на подоконнике»- выставка поделок из природного материала</w:t>
            </w:r>
          </w:p>
        </w:tc>
        <w:tc>
          <w:tcPr>
            <w:tcW w:w="2100" w:type="dxa"/>
          </w:tcPr>
          <w:p w:rsidR="00124DC2" w:rsidRPr="000F4E57" w:rsidRDefault="00676E3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24DC2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124DC2" w:rsidP="0012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Фотовыставка «Мамочка, любимая».</w:t>
            </w:r>
          </w:p>
        </w:tc>
        <w:tc>
          <w:tcPr>
            <w:tcW w:w="2100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5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Щепетнова Г.В. Кузина Е.М.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124DC2" w:rsidP="0012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 «Здравствуй Новый год!» - выставка поделок родителей и детей</w:t>
            </w:r>
          </w:p>
          <w:p w:rsidR="00124DC2" w:rsidRPr="000F4E57" w:rsidRDefault="00124DC2" w:rsidP="0012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05" w:type="dxa"/>
          </w:tcPr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Ежова М.А.</w:t>
            </w:r>
          </w:p>
          <w:p w:rsidR="00124DC2" w:rsidRPr="000F4E57" w:rsidRDefault="00124DC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Епихина М.А.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24DC2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кормушек для птиц</w:t>
            </w:r>
          </w:p>
        </w:tc>
        <w:tc>
          <w:tcPr>
            <w:tcW w:w="2100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05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0265B1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Дубровская Л.С.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«Папин праздник» - выставка рисунков</w:t>
            </w:r>
          </w:p>
        </w:tc>
        <w:tc>
          <w:tcPr>
            <w:tcW w:w="2100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5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Скабелина Т.А.</w:t>
            </w:r>
          </w:p>
          <w:p w:rsidR="000265B1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Сеферинкина Е.В.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«Все для тебя - родная» - КОНКУРС детско-родительских работ.</w:t>
            </w:r>
          </w:p>
        </w:tc>
        <w:tc>
          <w:tcPr>
            <w:tcW w:w="2100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5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Дощечникова Ю.С.</w:t>
            </w:r>
          </w:p>
          <w:p w:rsidR="000265B1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Сивирчукова А.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«Мы в космосе!» - выставка детских рисунков.</w:t>
            </w:r>
          </w:p>
        </w:tc>
        <w:tc>
          <w:tcPr>
            <w:tcW w:w="2100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5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«Наша Победа!» -сюжетная выставка </w:t>
            </w:r>
          </w:p>
        </w:tc>
        <w:tc>
          <w:tcPr>
            <w:tcW w:w="2100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05" w:type="dxa"/>
          </w:tcPr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Дощечникова Ю.С.</w:t>
            </w:r>
          </w:p>
          <w:p w:rsidR="00124DC2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Сивирчукова А.</w:t>
            </w:r>
          </w:p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Цыбина Е.А.</w:t>
            </w:r>
          </w:p>
        </w:tc>
      </w:tr>
      <w:tr w:rsidR="00124DC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24DC2" w:rsidRPr="000F4E57" w:rsidRDefault="00124DC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всероссийских конкурсах детских работ.</w:t>
            </w:r>
          </w:p>
        </w:tc>
        <w:tc>
          <w:tcPr>
            <w:tcW w:w="2100" w:type="dxa"/>
          </w:tcPr>
          <w:p w:rsidR="00124DC2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  <w:p w:rsidR="00124DC2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</w:tr>
      <w:tr w:rsidR="000265B1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0265B1" w:rsidRPr="000F4E57" w:rsidRDefault="000265B1" w:rsidP="001B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для педагогов</w:t>
            </w:r>
          </w:p>
        </w:tc>
      </w:tr>
      <w:tr w:rsidR="000265B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265B1" w:rsidRPr="000F4E57" w:rsidRDefault="000265B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265B1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«Лучшая </w:t>
            </w:r>
            <w:r w:rsidR="006907A6" w:rsidRPr="000F4E57">
              <w:rPr>
                <w:rFonts w:ascii="Times New Roman" w:hAnsi="Times New Roman" w:cs="Times New Roman"/>
                <w:sz w:val="24"/>
                <w:szCs w:val="24"/>
              </w:rPr>
              <w:t>презентация о создании речевого  центра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в группе»</w:t>
            </w:r>
          </w:p>
        </w:tc>
        <w:tc>
          <w:tcPr>
            <w:tcW w:w="2100" w:type="dxa"/>
          </w:tcPr>
          <w:p w:rsidR="000265B1" w:rsidRPr="000F4E57" w:rsidRDefault="006907A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0265B1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2805" w:type="dxa"/>
          </w:tcPr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265B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265B1" w:rsidRPr="000F4E57" w:rsidRDefault="000265B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265B1" w:rsidRPr="000F4E57" w:rsidRDefault="000265B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Дидактическая игра своими руками</w:t>
            </w:r>
            <w:r w:rsidR="006907A6" w:rsidRPr="000F4E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развитию речи</w:t>
            </w:r>
            <w:r w:rsidRPr="000F4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»</w:t>
            </w:r>
          </w:p>
        </w:tc>
        <w:tc>
          <w:tcPr>
            <w:tcW w:w="2100" w:type="dxa"/>
          </w:tcPr>
          <w:p w:rsidR="000265B1" w:rsidRPr="000F4E57" w:rsidRDefault="00CF28DD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05" w:type="dxa"/>
          </w:tcPr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265B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0265B1" w:rsidRPr="000F4E57" w:rsidRDefault="000265B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265B1" w:rsidRPr="000F4E57" w:rsidRDefault="00CF28DD" w:rsidP="0069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7A6"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Воспитатель года 2020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0265B1" w:rsidRPr="000F4E57" w:rsidRDefault="00BD2090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F28DD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0265B1" w:rsidRPr="000F4E57" w:rsidRDefault="000265B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BF5971" w:rsidRPr="000F4E57" w:rsidRDefault="00BF5971" w:rsidP="001B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5971" w:rsidRPr="000F4E57" w:rsidRDefault="00BF597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5971" w:rsidRPr="000F4E57" w:rsidRDefault="00BF597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«Встреча друзей после лета» развлечение</w:t>
            </w:r>
          </w:p>
        </w:tc>
        <w:tc>
          <w:tcPr>
            <w:tcW w:w="2100" w:type="dxa"/>
          </w:tcPr>
          <w:p w:rsidR="00BF5971" w:rsidRPr="000F4E57" w:rsidRDefault="00BF597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BF5971" w:rsidRPr="000F4E57" w:rsidRDefault="00BF5971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5971" w:rsidRPr="000F4E57" w:rsidRDefault="00BF597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5971" w:rsidRPr="000F4E57" w:rsidRDefault="00BF597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«С днем рождения, любимый город!»</w:t>
            </w:r>
          </w:p>
        </w:tc>
        <w:tc>
          <w:tcPr>
            <w:tcW w:w="2100" w:type="dxa"/>
          </w:tcPr>
          <w:p w:rsidR="00BF5971" w:rsidRPr="000F4E57" w:rsidRDefault="00BF5971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BF5971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5971" w:rsidRPr="000F4E57" w:rsidRDefault="00BF597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BF5971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Праздник бабушек и дедушек «Нам года не беда!»</w:t>
            </w:r>
          </w:p>
        </w:tc>
        <w:tc>
          <w:tcPr>
            <w:tcW w:w="2100" w:type="dxa"/>
          </w:tcPr>
          <w:p w:rsidR="00BF5971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5" w:type="dxa"/>
          </w:tcPr>
          <w:p w:rsidR="00BF5971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5971" w:rsidRPr="000F4E57" w:rsidRDefault="00BF597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1F0C9C" w:rsidP="001B43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в младшей и средн</w:t>
            </w:r>
            <w:r w:rsidR="0005313B" w:rsidRPr="000F4E5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группах "Путешествие на остров обезьян!"</w:t>
            </w:r>
          </w:p>
          <w:p w:rsidR="00BF5971" w:rsidRPr="000F4E57" w:rsidRDefault="001F0C9C" w:rsidP="001B43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 в старшей и подготовительной группах "Путешествие в Африку"</w:t>
            </w:r>
          </w:p>
        </w:tc>
        <w:tc>
          <w:tcPr>
            <w:tcW w:w="2100" w:type="dxa"/>
          </w:tcPr>
          <w:p w:rsidR="00BF5971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05" w:type="dxa"/>
          </w:tcPr>
          <w:p w:rsidR="00BF5971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ФК</w:t>
            </w:r>
          </w:p>
        </w:tc>
      </w:tr>
      <w:tr w:rsidR="00BF5971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F5971" w:rsidRPr="000F4E57" w:rsidRDefault="00BF5971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1F0C9C" w:rsidP="001B439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Праздник "Покров" – старший дошкольный возраст.</w:t>
            </w:r>
          </w:p>
          <w:p w:rsidR="001F0C9C" w:rsidRPr="000F4E57" w:rsidRDefault="001F0C9C" w:rsidP="001B439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"Что осенью бывает?" – развлечение, средний дошкольный возраст</w:t>
            </w:r>
          </w:p>
          <w:p w:rsidR="00BF5971" w:rsidRPr="000F4E57" w:rsidRDefault="001F0C9C" w:rsidP="001B439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"Краски осени" – тематическое занятии во 2 младшей группе.</w:t>
            </w:r>
          </w:p>
        </w:tc>
        <w:tc>
          <w:tcPr>
            <w:tcW w:w="2100" w:type="dxa"/>
          </w:tcPr>
          <w:p w:rsidR="00BF5971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805" w:type="dxa"/>
          </w:tcPr>
          <w:p w:rsidR="00BF5971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907A6" w:rsidRPr="000F4E57" w:rsidRDefault="006907A6" w:rsidP="0069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907A6" w:rsidRPr="000F4E57" w:rsidRDefault="006907A6" w:rsidP="0069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5B39CE" w:rsidP="005B39C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 чтецов ко Д</w:t>
            </w:r>
            <w:r w:rsidR="001F0C9C" w:rsidRPr="000F4E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0C9C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2100" w:type="dxa"/>
          </w:tcPr>
          <w:p w:rsidR="001F0C9C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5" w:type="dxa"/>
          </w:tcPr>
          <w:p w:rsidR="001F0C9C" w:rsidRPr="000F4E57" w:rsidRDefault="005B39CE" w:rsidP="005B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Ежова М.А. Епихина М.А.</w:t>
            </w: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CF6899" w:rsidRPr="00CF6899" w:rsidRDefault="00CF6899" w:rsidP="00CF6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здоровья: проектная деятельность детей и взрослых</w:t>
            </w:r>
          </w:p>
          <w:p w:rsidR="00CF6899" w:rsidRPr="000F4E57" w:rsidRDefault="00CF6899" w:rsidP="00CF689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для младшей и средних групп «Путешествие в страну здоровья"</w:t>
            </w:r>
          </w:p>
          <w:p w:rsidR="00CF6899" w:rsidRPr="000F4E57" w:rsidRDefault="00CF6899" w:rsidP="00CF689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для старшей и подготовительной группы "Малые детские олимпийские игры"</w:t>
            </w:r>
          </w:p>
          <w:p w:rsidR="001F0C9C" w:rsidRPr="000F4E57" w:rsidRDefault="00CF6899" w:rsidP="00CF689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Спортивный концерт "Закрытие недели здоровья"</w:t>
            </w:r>
          </w:p>
        </w:tc>
        <w:tc>
          <w:tcPr>
            <w:tcW w:w="2100" w:type="dxa"/>
          </w:tcPr>
          <w:p w:rsidR="001F0C9C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5" w:type="dxa"/>
          </w:tcPr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во всех возрастных группах</w:t>
            </w:r>
          </w:p>
        </w:tc>
        <w:tc>
          <w:tcPr>
            <w:tcW w:w="2100" w:type="dxa"/>
          </w:tcPr>
          <w:p w:rsidR="001F0C9C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05" w:type="dxa"/>
          </w:tcPr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«Зимние забавы» - физкультурные досуги во всех возрастных группах</w:t>
            </w:r>
          </w:p>
        </w:tc>
        <w:tc>
          <w:tcPr>
            <w:tcW w:w="2100" w:type="dxa"/>
          </w:tcPr>
          <w:p w:rsidR="001F0C9C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05" w:type="dxa"/>
          </w:tcPr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Развлечение "Прощание с ёлкой" во всех возрастных группах.</w:t>
            </w:r>
          </w:p>
        </w:tc>
        <w:tc>
          <w:tcPr>
            <w:tcW w:w="2100" w:type="dxa"/>
          </w:tcPr>
          <w:p w:rsidR="001F0C9C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5" w:type="dxa"/>
          </w:tcPr>
          <w:p w:rsidR="001F0C9C" w:rsidRPr="000F4E57" w:rsidRDefault="001F0C9C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A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907A6" w:rsidRPr="000F4E57" w:rsidRDefault="006907A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907A6" w:rsidRPr="000F4E57" w:rsidRDefault="006907A6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Фестиваль песни «Песни военных лет» к 75 годовщине Победы в ВОВ</w:t>
            </w:r>
          </w:p>
        </w:tc>
        <w:tc>
          <w:tcPr>
            <w:tcW w:w="2100" w:type="dxa"/>
          </w:tcPr>
          <w:p w:rsidR="006907A6" w:rsidRPr="000F4E57" w:rsidRDefault="006907A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5" w:type="dxa"/>
          </w:tcPr>
          <w:p w:rsidR="006907A6" w:rsidRPr="000F4E57" w:rsidRDefault="006907A6" w:rsidP="0069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руководитель. Воспитатели</w:t>
            </w:r>
          </w:p>
          <w:p w:rsidR="006907A6" w:rsidRPr="000F4E57" w:rsidRDefault="006907A6" w:rsidP="001F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1F0C9C" w:rsidP="00C43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защитников Отечества»</w:t>
            </w:r>
            <w:r w:rsidR="006C0162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="00C439BE" w:rsidRPr="000F4E5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C0162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подготовительная</w:t>
            </w:r>
          </w:p>
        </w:tc>
        <w:tc>
          <w:tcPr>
            <w:tcW w:w="2100" w:type="dxa"/>
          </w:tcPr>
          <w:p w:rsidR="001F0C9C" w:rsidRPr="000F4E57" w:rsidRDefault="001F0C9C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5" w:type="dxa"/>
          </w:tcPr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F0C9C" w:rsidRPr="000F4E57" w:rsidRDefault="001F0C9C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руководитель.</w:t>
            </w: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6C0162" w:rsidP="001B439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"Мы- солдаты" – тематическое занятие. Средний дошкольный возраст.</w:t>
            </w:r>
          </w:p>
        </w:tc>
        <w:tc>
          <w:tcPr>
            <w:tcW w:w="2100" w:type="dxa"/>
          </w:tcPr>
          <w:p w:rsidR="001F0C9C" w:rsidRPr="000F4E57" w:rsidRDefault="006C016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5" w:type="dxa"/>
          </w:tcPr>
          <w:p w:rsidR="001F0C9C" w:rsidRPr="000F4E57" w:rsidRDefault="006C0162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руководитель.</w:t>
            </w: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Праздник мам «Нет мамочки родней»</w:t>
            </w:r>
          </w:p>
        </w:tc>
        <w:tc>
          <w:tcPr>
            <w:tcW w:w="2100" w:type="dxa"/>
          </w:tcPr>
          <w:p w:rsidR="001F0C9C" w:rsidRPr="000F4E57" w:rsidRDefault="006C016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5" w:type="dxa"/>
          </w:tcPr>
          <w:p w:rsidR="001F0C9C" w:rsidRPr="000F4E57" w:rsidRDefault="006C0162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1F0C9C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1F0C9C" w:rsidRPr="000F4E57" w:rsidRDefault="001F0C9C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F0C9C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День книги – викторина для старшего дошкольного возраста.</w:t>
            </w:r>
          </w:p>
        </w:tc>
        <w:tc>
          <w:tcPr>
            <w:tcW w:w="2100" w:type="dxa"/>
          </w:tcPr>
          <w:p w:rsidR="001F0C9C" w:rsidRPr="000F4E57" w:rsidRDefault="006C016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5" w:type="dxa"/>
          </w:tcPr>
          <w:p w:rsidR="001F0C9C" w:rsidRPr="000F4E57" w:rsidRDefault="006C0162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Pr="000F4E57" w:rsidRDefault="006C0162" w:rsidP="001B439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в младшей и средн</w:t>
            </w:r>
            <w:r w:rsidR="00C439BE" w:rsidRPr="000F4E5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C439BE" w:rsidRPr="000F4E5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"Путешествие в зоопарк"</w:t>
            </w:r>
          </w:p>
          <w:p w:rsidR="006C0162" w:rsidRPr="000F4E57" w:rsidRDefault="006C0162" w:rsidP="001B439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в старшей и подготовительной группе "Русские народные игры"</w:t>
            </w:r>
          </w:p>
        </w:tc>
        <w:tc>
          <w:tcPr>
            <w:tcW w:w="2100" w:type="dxa"/>
          </w:tcPr>
          <w:p w:rsidR="006C0162" w:rsidRPr="000F4E57" w:rsidRDefault="006C016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5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6C0162" w:rsidRPr="000F4E57" w:rsidRDefault="006C0162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A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907A6" w:rsidRPr="000F4E57" w:rsidRDefault="006907A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907A6" w:rsidRPr="000F4E57" w:rsidRDefault="006907A6" w:rsidP="00690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00" w:type="dxa"/>
          </w:tcPr>
          <w:p w:rsidR="006907A6" w:rsidRPr="000F4E57" w:rsidRDefault="006907A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6907A6" w:rsidRPr="000F4E57" w:rsidRDefault="006907A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Иванова И.А. Дубровская Л.С.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4F0639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«Созвездие 2020»</w:t>
            </w:r>
          </w:p>
        </w:tc>
        <w:tc>
          <w:tcPr>
            <w:tcW w:w="2100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5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 w:rsidR="009B19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6899" w:rsidRPr="000F4E57" w:rsidRDefault="00CF6899" w:rsidP="00CF689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в младшей и средних группах «Путешествие по мультфильмам».</w:t>
            </w:r>
          </w:p>
          <w:p w:rsidR="006C0162" w:rsidRPr="00CF6899" w:rsidRDefault="00CF6899" w:rsidP="009B199B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 в старших и подготовительной группах «</w:t>
            </w:r>
            <w:r w:rsidR="009B199B">
              <w:rPr>
                <w:rFonts w:ascii="Times New Roman" w:hAnsi="Times New Roman" w:cs="Times New Roman"/>
                <w:sz w:val="24"/>
                <w:szCs w:val="24"/>
              </w:rPr>
              <w:t>За здоровьем в детский сад»</w:t>
            </w:r>
          </w:p>
        </w:tc>
        <w:tc>
          <w:tcPr>
            <w:tcW w:w="2100" w:type="dxa"/>
          </w:tcPr>
          <w:p w:rsidR="006C0162" w:rsidRPr="000F4E57" w:rsidRDefault="006C016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05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6C0162" w:rsidRPr="000F4E57" w:rsidRDefault="006C0162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907A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907A6" w:rsidRPr="000F4E57" w:rsidRDefault="006907A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907A6" w:rsidRPr="000F4E57" w:rsidRDefault="006907A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 чтецов «Весна Победы»</w:t>
            </w:r>
          </w:p>
        </w:tc>
        <w:tc>
          <w:tcPr>
            <w:tcW w:w="2100" w:type="dxa"/>
          </w:tcPr>
          <w:p w:rsidR="006907A6" w:rsidRPr="000F4E57" w:rsidRDefault="006907A6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6907A6" w:rsidRPr="000F4E57" w:rsidRDefault="006907A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Щепетнова Г.В. Кузина Е.М.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Концерт: «Самый главный праздник страны «День Победы»</w:t>
            </w:r>
          </w:p>
        </w:tc>
        <w:tc>
          <w:tcPr>
            <w:tcW w:w="2100" w:type="dxa"/>
          </w:tcPr>
          <w:p w:rsidR="006C0162" w:rsidRPr="000F4E57" w:rsidRDefault="006C016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05" w:type="dxa"/>
          </w:tcPr>
          <w:p w:rsidR="006C0162" w:rsidRPr="000F4E57" w:rsidRDefault="006C0162" w:rsidP="0002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Физкультурные развлечения «Солнце, воздух и вода – наши лучшие друзья»</w:t>
            </w:r>
          </w:p>
        </w:tc>
        <w:tc>
          <w:tcPr>
            <w:tcW w:w="2100" w:type="dxa"/>
          </w:tcPr>
          <w:p w:rsidR="006C0162" w:rsidRPr="000F4E57" w:rsidRDefault="006C0162" w:rsidP="0015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5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2100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05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и фестивалях.</w:t>
            </w:r>
          </w:p>
        </w:tc>
        <w:tc>
          <w:tcPr>
            <w:tcW w:w="2100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9609E9" w:rsidRPr="000F4E57" w:rsidRDefault="009609E9" w:rsidP="001B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9609E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9609E9" w:rsidRPr="000F4E57" w:rsidRDefault="009609E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100" w:type="dxa"/>
          </w:tcPr>
          <w:p w:rsidR="009609E9" w:rsidRPr="000F4E57" w:rsidRDefault="009609E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05" w:type="dxa"/>
          </w:tcPr>
          <w:p w:rsidR="009609E9" w:rsidRPr="000F4E57" w:rsidRDefault="009609E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и итог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CA4A1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9609E9" w:rsidRPr="000F4E57" w:rsidRDefault="00CA4A1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«Никто не забыт, ни что на забыто…» (к 75- летию Победы в ВОВ)</w:t>
            </w:r>
          </w:p>
        </w:tc>
        <w:tc>
          <w:tcPr>
            <w:tcW w:w="2100" w:type="dxa"/>
          </w:tcPr>
          <w:p w:rsidR="009609E9" w:rsidRPr="000F4E57" w:rsidRDefault="00CA4A1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Муз. руководитель Педагоги ДОУ</w:t>
            </w:r>
          </w:p>
        </w:tc>
        <w:tc>
          <w:tcPr>
            <w:tcW w:w="2805" w:type="dxa"/>
          </w:tcPr>
          <w:p w:rsidR="00CA4A12" w:rsidRPr="000F4E57" w:rsidRDefault="00CA4A12" w:rsidP="00CA4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609E9" w:rsidRPr="000F4E57" w:rsidRDefault="00CA4A12" w:rsidP="001B439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Концерт: «Самый главный праздник страны «День Победы» (май)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CA4A1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3" w:type="dxa"/>
          </w:tcPr>
          <w:p w:rsidR="009609E9" w:rsidRPr="000F4E57" w:rsidRDefault="009609E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«Детский сад – территория здоровья»</w:t>
            </w:r>
          </w:p>
        </w:tc>
        <w:tc>
          <w:tcPr>
            <w:tcW w:w="2100" w:type="dxa"/>
          </w:tcPr>
          <w:p w:rsidR="009609E9" w:rsidRPr="000F4E57" w:rsidRDefault="009609E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Червакова Г.Г.</w:t>
            </w:r>
          </w:p>
        </w:tc>
        <w:tc>
          <w:tcPr>
            <w:tcW w:w="2805" w:type="dxa"/>
          </w:tcPr>
          <w:p w:rsidR="009609E9" w:rsidRPr="000F4E57" w:rsidRDefault="009609E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609E9" w:rsidRPr="000F4E57" w:rsidRDefault="009609E9" w:rsidP="001B439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"Закрытие недели здоровья"</w:t>
            </w: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A12"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(апрель)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CA4A1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3" w:type="dxa"/>
          </w:tcPr>
          <w:p w:rsidR="009609E9" w:rsidRPr="000F4E57" w:rsidRDefault="00CA4A12" w:rsidP="00CA4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сенсорика» </w:t>
            </w:r>
          </w:p>
        </w:tc>
        <w:tc>
          <w:tcPr>
            <w:tcW w:w="2100" w:type="dxa"/>
          </w:tcPr>
          <w:p w:rsidR="009609E9" w:rsidRPr="000F4E57" w:rsidRDefault="009609E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Скабелина Т.А.</w:t>
            </w:r>
          </w:p>
          <w:p w:rsidR="009609E9" w:rsidRPr="000F4E57" w:rsidRDefault="009609E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Сеферинкина Е.В.</w:t>
            </w:r>
          </w:p>
        </w:tc>
        <w:tc>
          <w:tcPr>
            <w:tcW w:w="2805" w:type="dxa"/>
          </w:tcPr>
          <w:p w:rsidR="009609E9" w:rsidRPr="000F4E57" w:rsidRDefault="009609E9" w:rsidP="00960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609E9" w:rsidRPr="000F4E57" w:rsidRDefault="00CA4A12" w:rsidP="001B439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пособий по сенсорике (апрель)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CA4A1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3" w:type="dxa"/>
          </w:tcPr>
          <w:p w:rsidR="009609E9" w:rsidRPr="000F4E57" w:rsidRDefault="009609E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«Творим вместе с детьми»</w:t>
            </w:r>
          </w:p>
        </w:tc>
        <w:tc>
          <w:tcPr>
            <w:tcW w:w="2100" w:type="dxa"/>
          </w:tcPr>
          <w:p w:rsidR="009609E9" w:rsidRPr="000F4E57" w:rsidRDefault="009609E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Шамаева Л.А. Сподарик В.И.</w:t>
            </w:r>
          </w:p>
        </w:tc>
        <w:tc>
          <w:tcPr>
            <w:tcW w:w="2805" w:type="dxa"/>
          </w:tcPr>
          <w:p w:rsidR="009609E9" w:rsidRPr="000F4E57" w:rsidRDefault="009609E9" w:rsidP="00960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609E9" w:rsidRPr="000F4E57" w:rsidRDefault="009609E9" w:rsidP="001B439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выставка детских работ</w:t>
            </w:r>
            <w:r w:rsidR="00CA4A12"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(май)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B36004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3" w:type="dxa"/>
          </w:tcPr>
          <w:p w:rsidR="009609E9" w:rsidRPr="000F4E57" w:rsidRDefault="005B39CE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«По дорогам сказок</w:t>
            </w:r>
            <w:r w:rsidR="00CA4A12" w:rsidRPr="000F4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9609E9" w:rsidRPr="000F4E57" w:rsidRDefault="00CA4A1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Щепетнова Г.В. Кузина Е.М.</w:t>
            </w:r>
          </w:p>
        </w:tc>
        <w:tc>
          <w:tcPr>
            <w:tcW w:w="2805" w:type="dxa"/>
          </w:tcPr>
          <w:p w:rsidR="00CA4A12" w:rsidRPr="000F4E57" w:rsidRDefault="00CA4A12" w:rsidP="00CA4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609E9" w:rsidRPr="000F4E57" w:rsidRDefault="00CA4A12" w:rsidP="001B439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Отчетное занятие театрального кружка «Сказка» (апрель)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B36004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3" w:type="dxa"/>
          </w:tcPr>
          <w:p w:rsidR="009609E9" w:rsidRPr="000F4E57" w:rsidRDefault="00B36004" w:rsidP="00B3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«Семья мастеров»</w:t>
            </w:r>
            <w:r w:rsidR="00CA4A12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народных ремесел)</w:t>
            </w:r>
          </w:p>
        </w:tc>
        <w:tc>
          <w:tcPr>
            <w:tcW w:w="2100" w:type="dxa"/>
          </w:tcPr>
          <w:p w:rsidR="009609E9" w:rsidRPr="000F4E57" w:rsidRDefault="00CA4A1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Ежова М.А. Епихина М.А.</w:t>
            </w:r>
          </w:p>
        </w:tc>
        <w:tc>
          <w:tcPr>
            <w:tcW w:w="2805" w:type="dxa"/>
          </w:tcPr>
          <w:p w:rsidR="009609E9" w:rsidRPr="000F4E57" w:rsidRDefault="00CA4A1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CA4A12" w:rsidRPr="000F4E57" w:rsidRDefault="00C61002" w:rsidP="00C61002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для детей и</w:t>
            </w:r>
            <w:r w:rsidR="00CA4A12"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</w:tr>
      <w:tr w:rsidR="009609E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9609E9" w:rsidRPr="000F4E57" w:rsidRDefault="00B36004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3" w:type="dxa"/>
          </w:tcPr>
          <w:p w:rsidR="009609E9" w:rsidRPr="000F4E57" w:rsidRDefault="00B36004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вместе» </w:t>
            </w:r>
          </w:p>
        </w:tc>
        <w:tc>
          <w:tcPr>
            <w:tcW w:w="2100" w:type="dxa"/>
          </w:tcPr>
          <w:p w:rsidR="009609E9" w:rsidRPr="000F4E57" w:rsidRDefault="00B36004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И.А. Дубровская Л.С.</w:t>
            </w:r>
          </w:p>
        </w:tc>
        <w:tc>
          <w:tcPr>
            <w:tcW w:w="2805" w:type="dxa"/>
          </w:tcPr>
          <w:p w:rsidR="00B36004" w:rsidRPr="000F4E57" w:rsidRDefault="00B36004" w:rsidP="00B3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609E9" w:rsidRPr="000F4E57" w:rsidRDefault="00B36004" w:rsidP="00C61002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спектакль театральной студии «Улыбка»</w:t>
            </w:r>
          </w:p>
        </w:tc>
      </w:tr>
      <w:tr w:rsidR="00B36004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B36004" w:rsidRPr="000F4E57" w:rsidRDefault="00B36004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3" w:type="dxa"/>
          </w:tcPr>
          <w:p w:rsidR="00B36004" w:rsidRPr="000F4E57" w:rsidRDefault="00B36004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«Мы юные метеорологи»</w:t>
            </w:r>
          </w:p>
        </w:tc>
        <w:tc>
          <w:tcPr>
            <w:tcW w:w="2100" w:type="dxa"/>
          </w:tcPr>
          <w:p w:rsidR="00B36004" w:rsidRPr="000F4E57" w:rsidRDefault="00B36004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Дощечникова Ю.С.</w:t>
            </w:r>
          </w:p>
          <w:p w:rsidR="00B36004" w:rsidRPr="000F4E57" w:rsidRDefault="00B36004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Свирчукова А.</w:t>
            </w:r>
          </w:p>
        </w:tc>
        <w:tc>
          <w:tcPr>
            <w:tcW w:w="2805" w:type="dxa"/>
          </w:tcPr>
          <w:p w:rsidR="00B36004" w:rsidRPr="000F4E57" w:rsidRDefault="00B36004" w:rsidP="00B3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B36004" w:rsidRPr="000F4E57" w:rsidRDefault="00B36004" w:rsidP="001B439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занятие на территории метеостанции 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6C0162" w:rsidRPr="000F4E57" w:rsidRDefault="006C0162" w:rsidP="001B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родителями.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посредством</w:t>
            </w:r>
          </w:p>
          <w:p w:rsidR="006C0162" w:rsidRPr="000F4E57" w:rsidRDefault="006C0162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и ширм.</w:t>
            </w:r>
          </w:p>
        </w:tc>
        <w:tc>
          <w:tcPr>
            <w:tcW w:w="2100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6C0162" w:rsidRPr="000F4E57" w:rsidRDefault="006C0162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C0162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6C0162" w:rsidRPr="000F4E57" w:rsidRDefault="006C0162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группам:</w:t>
            </w:r>
          </w:p>
          <w:p w:rsidR="006C0162" w:rsidRPr="00D05997" w:rsidRDefault="00BD2090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97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младшая:</w:t>
            </w:r>
          </w:p>
          <w:p w:rsidR="00BD2090" w:rsidRDefault="00BD2090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«Давайте познакомимся!»</w:t>
            </w:r>
          </w:p>
          <w:p w:rsidR="00BD2090" w:rsidRDefault="00BD2090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5997">
              <w:rPr>
                <w:rFonts w:ascii="Times New Roman" w:hAnsi="Times New Roman" w:cs="Times New Roman"/>
                <w:sz w:val="24"/>
                <w:szCs w:val="24"/>
              </w:rPr>
              <w:t>«Воспитание самостоятельности у детей младшего дошкольного возраста»</w:t>
            </w:r>
          </w:p>
          <w:p w:rsidR="00D05997" w:rsidRDefault="00D05997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«Учимся играя!»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0599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младшая: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97">
              <w:rPr>
                <w:rFonts w:ascii="Times New Roman" w:hAnsi="Times New Roman" w:cs="Times New Roman"/>
                <w:sz w:val="24"/>
                <w:szCs w:val="24"/>
              </w:rPr>
              <w:t>1. «Жизнь ребенка в детском саду»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«Мы играем каждый день!»</w:t>
            </w:r>
          </w:p>
          <w:p w:rsidR="00D05997" w:rsidRP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«Развитие речи младшего дошкольника»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«А»</w:t>
            </w:r>
            <w:r w:rsidRPr="00D059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5997" w:rsidRP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«Б»</w:t>
            </w:r>
            <w:r w:rsidRPr="00D059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«Путешествие в страну знаний»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«Чтобы ребенок рос здоровым»</w:t>
            </w:r>
          </w:p>
          <w:p w:rsidR="00D05997" w:rsidRP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«Как повзрослели и чему научились наши дети за год»</w:t>
            </w:r>
          </w:p>
          <w:p w:rsidR="00D05997" w:rsidRDefault="00D05997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Старшая: 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«Секреты психологического здоровья»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«Валеологическое воспитание дошкольников»</w:t>
            </w:r>
          </w:p>
          <w:p w:rsidR="00D05997" w:rsidRP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«Развитие творческих способностей»</w:t>
            </w:r>
          </w:p>
          <w:p w:rsidR="00D05997" w:rsidRDefault="00D05997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Подготовительная:</w:t>
            </w:r>
          </w:p>
          <w:p w:rsid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«Что умеет ребенок в 6-7 лет?»</w:t>
            </w:r>
          </w:p>
          <w:p w:rsidR="00D05997" w:rsidRPr="00634AFC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4AFC">
              <w:rPr>
                <w:rFonts w:ascii="Times New Roman" w:hAnsi="Times New Roman" w:cs="Times New Roman"/>
                <w:sz w:val="24"/>
                <w:szCs w:val="24"/>
              </w:rPr>
              <w:t>«Доброта спасет мир</w:t>
            </w:r>
            <w:r w:rsidRPr="00634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997" w:rsidRPr="00D05997" w:rsidRDefault="00D05997" w:rsidP="00D0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C">
              <w:rPr>
                <w:rFonts w:ascii="Times New Roman" w:hAnsi="Times New Roman" w:cs="Times New Roman"/>
                <w:sz w:val="24"/>
                <w:szCs w:val="24"/>
              </w:rPr>
              <w:t>3. «До свиданья, Детский сад</w:t>
            </w:r>
            <w:r w:rsidR="00634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AFC" w:rsidRPr="0063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FC">
              <w:rPr>
                <w:rFonts w:ascii="Times New Roman" w:hAnsi="Times New Roman" w:cs="Times New Roman"/>
                <w:sz w:val="24"/>
                <w:szCs w:val="24"/>
              </w:rPr>
              <w:t>Здравствуй школа</w:t>
            </w:r>
            <w:r w:rsidRPr="00634AF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05997" w:rsidRPr="00D05997" w:rsidRDefault="00D05997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C0162" w:rsidRPr="000F4E57" w:rsidRDefault="007E0A76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6C0162" w:rsidRPr="000F4E57" w:rsidRDefault="007E0A76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 для родителей по вопросам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детей.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7E0A76" w:rsidRPr="000F4E57" w:rsidRDefault="007E0A76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родителей: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 по индивидуальным запросам;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Конкурсах ДОУ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Специалисты ДОУ Воспитатели групп</w:t>
            </w:r>
          </w:p>
          <w:p w:rsidR="007E0A76" w:rsidRPr="000F4E57" w:rsidRDefault="007E0A76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A11675" w:rsidRPr="000F4E57" w:rsidRDefault="007E0A76" w:rsidP="00A11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Помощь родителей ДОУ:</w:t>
            </w:r>
          </w:p>
          <w:p w:rsidR="007E0A76" w:rsidRPr="000F4E57" w:rsidRDefault="005B39CE" w:rsidP="00A11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7E0A76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площадок</w:t>
            </w:r>
            <w:r w:rsidR="00A1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A76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 групп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акции ДОУ.</w:t>
            </w:r>
          </w:p>
          <w:p w:rsidR="007E0A76" w:rsidRPr="000F4E57" w:rsidRDefault="007E0A7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ДОУ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Специалисты ДОУ Воспитатели групп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 ДОУ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родителей: «Организация игровой деятельности»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 педагогов для родителей по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работы за год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2100" w:type="dxa"/>
          </w:tcPr>
          <w:p w:rsidR="007E0A76" w:rsidRPr="000F4E57" w:rsidRDefault="007E0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2019-2020 учебный год;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-выбор Управляющего Совета учреждения</w:t>
            </w:r>
            <w:r w:rsidR="005B39CE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Наблюдательного Совета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E0A76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E0A76" w:rsidRPr="000F4E5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805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E0A76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7E0A76" w:rsidRPr="000F4E57" w:rsidRDefault="007E0A76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-анкетирован</w:t>
            </w:r>
            <w:r w:rsidR="005B39CE" w:rsidRPr="000F4E57">
              <w:rPr>
                <w:rFonts w:ascii="Times New Roman" w:hAnsi="Times New Roman" w:cs="Times New Roman"/>
                <w:sz w:val="24"/>
                <w:szCs w:val="24"/>
              </w:rPr>
              <w:t>ие родителей: «Удовлетворенность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  <w:p w:rsidR="007E0A76" w:rsidRPr="000F4E57" w:rsidRDefault="007E0A76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2100" w:type="dxa"/>
          </w:tcPr>
          <w:p w:rsidR="007E0A76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5" w:type="dxa"/>
          </w:tcPr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E0A76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10718" w:type="dxa"/>
            <w:gridSpan w:val="5"/>
          </w:tcPr>
          <w:p w:rsidR="004F0639" w:rsidRPr="000F4E57" w:rsidRDefault="004F0639" w:rsidP="001B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</w:t>
            </w:r>
            <w:r w:rsidR="001B42B4"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аботы по преемственности ДОУ со </w:t>
            </w: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школой.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подготовительной к</w:t>
            </w:r>
          </w:p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школе группе «На пороге школы оказавшись…»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Учителя СОШ №7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о школе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Оформление игровой зоны «Играем в школу»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Оформление книжного уголка «Читаем сами»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5" w:type="dxa"/>
          </w:tcPr>
          <w:p w:rsidR="004F0639" w:rsidRPr="000F4E57" w:rsidRDefault="004F0639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9B199B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игры.»  1 класс и подготовительная группа.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5" w:type="dxa"/>
          </w:tcPr>
          <w:p w:rsidR="004F0639" w:rsidRPr="000F4E57" w:rsidRDefault="004F0639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я знаю о школе»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5" w:type="dxa"/>
          </w:tcPr>
          <w:p w:rsidR="004F0639" w:rsidRPr="000F4E57" w:rsidRDefault="004F0639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Оформление карт здоровья на каждого</w:t>
            </w:r>
          </w:p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выпускника ДОУ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4F0639" w:rsidRPr="000F4E57" w:rsidRDefault="004F0639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Экскурсия «Познакомимся со школой»</w:t>
            </w:r>
          </w:p>
        </w:tc>
        <w:tc>
          <w:tcPr>
            <w:tcW w:w="2100" w:type="dxa"/>
          </w:tcPr>
          <w:p w:rsidR="004F0639" w:rsidRPr="000F4E57" w:rsidRDefault="004F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4F0639" w:rsidRPr="000F4E57" w:rsidRDefault="004F0639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5B39CE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5B39CE" w:rsidRPr="000F4E57" w:rsidRDefault="005B39CE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5B39CE" w:rsidRPr="000F4E57" w:rsidRDefault="005B39CE" w:rsidP="006C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КВН «Знатоки сказок»</w:t>
            </w:r>
          </w:p>
        </w:tc>
        <w:tc>
          <w:tcPr>
            <w:tcW w:w="2100" w:type="dxa"/>
          </w:tcPr>
          <w:p w:rsidR="005B39CE" w:rsidRPr="000F4E57" w:rsidRDefault="005B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5B39CE" w:rsidRPr="000F4E57" w:rsidRDefault="005B39CE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Дощечникова Ю.С. Сивирчукова А.А.</w:t>
            </w:r>
          </w:p>
        </w:tc>
      </w:tr>
      <w:tr w:rsidR="004F0639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F0639" w:rsidRPr="000F4E57" w:rsidRDefault="004F0639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Беседы с детьми: «Мы – будущие</w:t>
            </w:r>
          </w:p>
          <w:p w:rsidR="004F0639" w:rsidRPr="000F4E57" w:rsidRDefault="004F0639" w:rsidP="004F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первоклассники», «Если ты остался дома один»,</w:t>
            </w:r>
            <w:r w:rsidR="001B42B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«Зачем нужно учиться в школе», «Безопасная</w:t>
            </w:r>
            <w:r w:rsidR="001B42B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дорога в школу», «Как нужно вести себя в</w:t>
            </w:r>
            <w:r w:rsidR="001B42B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школе» и пр.</w:t>
            </w:r>
          </w:p>
        </w:tc>
        <w:tc>
          <w:tcPr>
            <w:tcW w:w="2100" w:type="dxa"/>
          </w:tcPr>
          <w:p w:rsidR="004F0639" w:rsidRPr="000F4E57" w:rsidRDefault="004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4F0639" w:rsidRPr="000F4E57" w:rsidRDefault="00421C37" w:rsidP="007E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421C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21C37" w:rsidRPr="000F4E57" w:rsidRDefault="00421C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«Критерии готовности ребенка к обучению в</w:t>
            </w:r>
            <w:r w:rsidR="001B42B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«Портрет будущего первоклассника» «Первые трудности или как проходит адаптация детей к школе»</w:t>
            </w:r>
          </w:p>
        </w:tc>
        <w:tc>
          <w:tcPr>
            <w:tcW w:w="2100" w:type="dxa"/>
          </w:tcPr>
          <w:p w:rsidR="00421C37" w:rsidRPr="000F4E57" w:rsidRDefault="00421C37" w:rsidP="005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421C37" w:rsidRPr="000F4E57" w:rsidRDefault="00421C37" w:rsidP="0057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421C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21C37" w:rsidRPr="000F4E57" w:rsidRDefault="00421C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творческих конкурсов:</w:t>
            </w:r>
          </w:p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</w:t>
            </w:r>
          </w:p>
        </w:tc>
        <w:tc>
          <w:tcPr>
            <w:tcW w:w="2100" w:type="dxa"/>
          </w:tcPr>
          <w:p w:rsidR="00421C37" w:rsidRPr="000F4E57" w:rsidRDefault="00421C37" w:rsidP="005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421C37" w:rsidRPr="000F4E57" w:rsidRDefault="00421C37" w:rsidP="0057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421C37" w:rsidRPr="000F4E57" w:rsidTr="00BA2803">
        <w:trPr>
          <w:gridAfter w:val="1"/>
          <w:wAfter w:w="16" w:type="dxa"/>
        </w:trPr>
        <w:tc>
          <w:tcPr>
            <w:tcW w:w="490" w:type="dxa"/>
            <w:gridSpan w:val="2"/>
          </w:tcPr>
          <w:p w:rsidR="00421C37" w:rsidRPr="000F4E57" w:rsidRDefault="00421C37" w:rsidP="0007692F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Привлечение учеников школы к праздникам и</w:t>
            </w:r>
            <w:r w:rsidR="001B42B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развлечениям в ДОУ</w:t>
            </w:r>
          </w:p>
        </w:tc>
        <w:tc>
          <w:tcPr>
            <w:tcW w:w="2100" w:type="dxa"/>
          </w:tcPr>
          <w:p w:rsidR="00421C37" w:rsidRPr="000F4E57" w:rsidRDefault="00421C37" w:rsidP="0057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421C37" w:rsidRPr="000F4E57" w:rsidRDefault="00421C37" w:rsidP="0057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</w:tbl>
    <w:p w:rsidR="001C33C5" w:rsidRPr="000F4E57" w:rsidRDefault="001C33C5" w:rsidP="0007692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8DD" w:rsidRPr="000F4E57" w:rsidRDefault="00CF28DD" w:rsidP="00CF2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E57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354"/>
        <w:gridCol w:w="2384"/>
        <w:gridCol w:w="2388"/>
      </w:tblGrid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аттестации.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Совещание с аттестуемыми педагогами. Ознакомление с Положением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об аттестации педагогических работников Волгоградской области и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срокам аттестации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Оформление «Личных дел аттестуемых педагогов».</w:t>
            </w: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 по</w:t>
            </w:r>
          </w:p>
          <w:p w:rsidR="00CF28DD" w:rsidRPr="000F4E57" w:rsidRDefault="001B42B4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графику аттестационной комиссии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аттестации.</w:t>
            </w: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Консультация «Портфолио – с</w:t>
            </w:r>
            <w:r w:rsidR="001B42B4"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пособ отражения компетентностей 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педагога»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аттестуемыми педагогами.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28DD" w:rsidRPr="000F4E57" w:rsidTr="00CF28DD">
        <w:tc>
          <w:tcPr>
            <w:tcW w:w="445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аттестации за учебный год.</w:t>
            </w:r>
          </w:p>
        </w:tc>
        <w:tc>
          <w:tcPr>
            <w:tcW w:w="2384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8" w:type="dxa"/>
          </w:tcPr>
          <w:p w:rsidR="00CF28DD" w:rsidRPr="000F4E57" w:rsidRDefault="00CF28DD" w:rsidP="00CF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07692F" w:rsidRPr="000F4E57" w:rsidRDefault="0007692F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2F" w:rsidRPr="000F4E57" w:rsidRDefault="00421C37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57">
        <w:rPr>
          <w:rFonts w:ascii="Times New Roman" w:hAnsi="Times New Roman" w:cs="Times New Roman"/>
          <w:b/>
          <w:bCs/>
          <w:sz w:val="24"/>
          <w:szCs w:val="24"/>
        </w:rPr>
        <w:t>Изучение, обобщение и внедрение передового педагогического опыта.</w:t>
      </w:r>
    </w:p>
    <w:p w:rsidR="0007692F" w:rsidRPr="000F4E57" w:rsidRDefault="0007692F" w:rsidP="00766D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21C37" w:rsidRPr="000F4E57" w:rsidTr="00576E32">
        <w:tc>
          <w:tcPr>
            <w:tcW w:w="9571" w:type="dxa"/>
            <w:gridSpan w:val="4"/>
          </w:tcPr>
          <w:p w:rsidR="00421C37" w:rsidRPr="000F4E57" w:rsidRDefault="00421C37" w:rsidP="001B42B4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Изучен</w:t>
            </w:r>
            <w:r w:rsidR="001B42B4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ие,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опыта</w:t>
            </w:r>
          </w:p>
        </w:tc>
      </w:tr>
      <w:tr w:rsidR="00421C37" w:rsidRPr="000F4E57" w:rsidTr="00421C37">
        <w:tc>
          <w:tcPr>
            <w:tcW w:w="534" w:type="dxa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21C37" w:rsidRPr="000F4E57" w:rsidRDefault="00421C37" w:rsidP="0057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в ходе аттестации. Просмотр открытых занятий и портфолио.</w:t>
            </w:r>
          </w:p>
        </w:tc>
        <w:tc>
          <w:tcPr>
            <w:tcW w:w="2393" w:type="dxa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1C37" w:rsidRPr="000F4E57" w:rsidTr="00421C37">
        <w:tc>
          <w:tcPr>
            <w:tcW w:w="534" w:type="dxa"/>
          </w:tcPr>
          <w:p w:rsidR="00421C37" w:rsidRPr="000F4E57" w:rsidRDefault="00421C37" w:rsidP="00766DA5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21C37" w:rsidRPr="000F4E57" w:rsidRDefault="00421C37" w:rsidP="00766DA5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методических мероприятиях города</w:t>
            </w:r>
          </w:p>
        </w:tc>
        <w:tc>
          <w:tcPr>
            <w:tcW w:w="2393" w:type="dxa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1C37" w:rsidRPr="000F4E57" w:rsidTr="00421C37">
        <w:tc>
          <w:tcPr>
            <w:tcW w:w="534" w:type="dxa"/>
          </w:tcPr>
          <w:p w:rsidR="00421C37" w:rsidRPr="000F4E57" w:rsidRDefault="00421C37" w:rsidP="00766DA5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21C37" w:rsidRPr="000F4E57" w:rsidRDefault="00421C37" w:rsidP="0042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региональных, всероссийских</w:t>
            </w:r>
          </w:p>
          <w:p w:rsidR="00421C37" w:rsidRPr="000F4E57" w:rsidRDefault="00421C37" w:rsidP="00421C37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2393" w:type="dxa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1C37" w:rsidRPr="000F4E57" w:rsidTr="00576E32">
        <w:tc>
          <w:tcPr>
            <w:tcW w:w="9571" w:type="dxa"/>
            <w:gridSpan w:val="4"/>
          </w:tcPr>
          <w:p w:rsidR="00421C37" w:rsidRPr="000F4E57" w:rsidRDefault="00421C37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</w:t>
            </w:r>
            <w:r w:rsidR="001B42B4"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внедрение 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</w:p>
        </w:tc>
      </w:tr>
      <w:tr w:rsidR="00421C37" w:rsidRPr="000F4E57" w:rsidTr="00421C37">
        <w:tc>
          <w:tcPr>
            <w:tcW w:w="534" w:type="dxa"/>
          </w:tcPr>
          <w:p w:rsidR="00421C37" w:rsidRPr="000F4E57" w:rsidRDefault="00421C37" w:rsidP="00766DA5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21C37" w:rsidRPr="000F4E57" w:rsidRDefault="00616E33" w:rsidP="0061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Семинар-практикум СОШ №7 мастер-класс: «Школа светофорных наук»</w:t>
            </w:r>
          </w:p>
        </w:tc>
        <w:tc>
          <w:tcPr>
            <w:tcW w:w="2393" w:type="dxa"/>
          </w:tcPr>
          <w:p w:rsidR="00421C37" w:rsidRPr="000F4E57" w:rsidRDefault="00616E33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 плану СОШ №7</w:t>
            </w:r>
          </w:p>
        </w:tc>
        <w:tc>
          <w:tcPr>
            <w:tcW w:w="2393" w:type="dxa"/>
          </w:tcPr>
          <w:p w:rsidR="00421C37" w:rsidRPr="000F4E57" w:rsidRDefault="00616E33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6E33" w:rsidRPr="000F4E57" w:rsidRDefault="00616E33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Дощечникова Ю.С.</w:t>
            </w:r>
          </w:p>
        </w:tc>
      </w:tr>
      <w:tr w:rsidR="00421C37" w:rsidRPr="000F4E57" w:rsidTr="00421C37">
        <w:tc>
          <w:tcPr>
            <w:tcW w:w="534" w:type="dxa"/>
          </w:tcPr>
          <w:p w:rsidR="00421C37" w:rsidRPr="000F4E57" w:rsidRDefault="00421C37" w:rsidP="00766DA5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21C37" w:rsidRPr="000F4E57" w:rsidRDefault="00616E33" w:rsidP="005B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тему:</w:t>
            </w:r>
            <w:r w:rsidR="0090556A" w:rsidRPr="000F4E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90556A" w:rsidRPr="000F4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56A"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 как метод арт-терапии в работе с детьми и взрослыми</w:t>
            </w:r>
            <w:r w:rsidR="0090556A" w:rsidRPr="000F4E5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90556A" w:rsidRPr="000F4E5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Сказки</w:t>
            </w:r>
            <w:r w:rsidR="0090556A" w:rsidRPr="000F4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21C37" w:rsidRPr="000F4E57" w:rsidRDefault="00616E33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 плану заседаний городской ШППО</w:t>
            </w:r>
          </w:p>
        </w:tc>
        <w:tc>
          <w:tcPr>
            <w:tcW w:w="2393" w:type="dxa"/>
          </w:tcPr>
          <w:p w:rsidR="00421C37" w:rsidRPr="000F4E57" w:rsidRDefault="00616E33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Шамаева Л.А.</w:t>
            </w:r>
          </w:p>
        </w:tc>
      </w:tr>
      <w:tr w:rsidR="0090556A" w:rsidRPr="000F4E57" w:rsidTr="00421C37">
        <w:tc>
          <w:tcPr>
            <w:tcW w:w="534" w:type="dxa"/>
          </w:tcPr>
          <w:p w:rsidR="0090556A" w:rsidRPr="000F4E57" w:rsidRDefault="0090556A" w:rsidP="00766DA5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F4E57" w:rsidRPr="000F4E57" w:rsidRDefault="0090556A" w:rsidP="000F4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тему:</w:t>
            </w:r>
            <w:r w:rsidR="000F4E57" w:rsidRPr="000F4E5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="000F4E57" w:rsidRPr="000F4E57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у дошкольников посредством валеологии»</w:t>
            </w:r>
          </w:p>
          <w:p w:rsidR="0090556A" w:rsidRPr="000F4E57" w:rsidRDefault="0090556A" w:rsidP="005B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556A" w:rsidRPr="000F4E57" w:rsidRDefault="0090556A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По плану заседаний городской ШППО</w:t>
            </w:r>
          </w:p>
        </w:tc>
        <w:tc>
          <w:tcPr>
            <w:tcW w:w="2393" w:type="dxa"/>
          </w:tcPr>
          <w:p w:rsidR="0090556A" w:rsidRPr="000F4E57" w:rsidRDefault="000F4E57" w:rsidP="00576E32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Ежова М.А.</w:t>
            </w:r>
          </w:p>
        </w:tc>
      </w:tr>
    </w:tbl>
    <w:p w:rsidR="00634AFC" w:rsidRDefault="00634AFC" w:rsidP="00634A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AFC" w:rsidRDefault="00634AFC" w:rsidP="00634A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AFC" w:rsidRDefault="00634AFC" w:rsidP="00634A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AFC" w:rsidRDefault="00634AFC" w:rsidP="00634A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AFC" w:rsidRPr="000F4E57" w:rsidRDefault="00634AFC" w:rsidP="00634A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57">
        <w:rPr>
          <w:rFonts w:ascii="Times New Roman" w:hAnsi="Times New Roman" w:cs="Times New Roman"/>
          <w:b/>
          <w:bCs/>
          <w:sz w:val="24"/>
          <w:szCs w:val="24"/>
        </w:rPr>
        <w:t>План мастер-классов с  участием педагогов в МБДОУ в 2019 – 2020 уч. году.</w:t>
      </w:r>
    </w:p>
    <w:p w:rsidR="00090B58" w:rsidRPr="000F4E57" w:rsidRDefault="00090B58" w:rsidP="00090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69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1839"/>
        <w:gridCol w:w="1559"/>
      </w:tblGrid>
      <w:tr w:rsidR="00634AFC" w:rsidRPr="000D21A4" w:rsidTr="00634AFC">
        <w:tc>
          <w:tcPr>
            <w:tcW w:w="567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м</w:t>
            </w: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ероприятие, тема</w:t>
            </w: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</w:t>
            </w:r>
          </w:p>
        </w:tc>
        <w:tc>
          <w:tcPr>
            <w:tcW w:w="155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34AFC" w:rsidRPr="000D21A4" w:rsidTr="00634AFC">
        <w:tc>
          <w:tcPr>
            <w:tcW w:w="567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«Игрушка из бубонов»</w:t>
            </w:r>
          </w:p>
          <w:p w:rsidR="00634AFC" w:rsidRPr="000D21A4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М.А.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34AFC" w:rsidRPr="000D21A4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Л.С.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34AFC" w:rsidRPr="000D21A4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«Картины из шерсти»</w:t>
            </w:r>
          </w:p>
        </w:tc>
        <w:tc>
          <w:tcPr>
            <w:tcW w:w="1984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Цыбина Е.А.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4AFC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из бросового материала»</w:t>
            </w: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Скабелина Т.А.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34AFC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«Цветы из бисера»</w:t>
            </w: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Сеферинкина Е.В.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4AFC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Джутовая филигрань</w:t>
            </w: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Червакова Г.Г.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4AFC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Макроме</w:t>
            </w: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Л.В.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4AFC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Фоторамки из разного материала</w:t>
            </w: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Сподарик В.И.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4AFC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из носка»</w:t>
            </w:r>
          </w:p>
        </w:tc>
        <w:tc>
          <w:tcPr>
            <w:tcW w:w="1984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34AFC" w:rsidTr="00634AFC">
        <w:tc>
          <w:tcPr>
            <w:tcW w:w="567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34AFC" w:rsidRDefault="00634AFC" w:rsidP="0063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Щепетнова Г.В.</w:t>
            </w:r>
          </w:p>
        </w:tc>
        <w:tc>
          <w:tcPr>
            <w:tcW w:w="1839" w:type="dxa"/>
          </w:tcPr>
          <w:p w:rsidR="00634AFC" w:rsidRPr="000D21A4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AFC" w:rsidRDefault="00634AFC" w:rsidP="0063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B42B4" w:rsidRPr="000F4E57" w:rsidRDefault="001B42B4" w:rsidP="00090B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58" w:rsidRPr="000F4E57" w:rsidRDefault="00090B58" w:rsidP="0009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0B58" w:rsidRPr="000F4E57" w:rsidSect="002E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68" w:rsidRDefault="006F3C68" w:rsidP="00C932EF">
      <w:pPr>
        <w:spacing w:after="0" w:line="240" w:lineRule="auto"/>
      </w:pPr>
      <w:r>
        <w:separator/>
      </w:r>
    </w:p>
  </w:endnote>
  <w:endnote w:type="continuationSeparator" w:id="0">
    <w:p w:rsidR="006F3C68" w:rsidRDefault="006F3C68" w:rsidP="00C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68" w:rsidRDefault="006F3C68" w:rsidP="00C932EF">
      <w:pPr>
        <w:spacing w:after="0" w:line="240" w:lineRule="auto"/>
      </w:pPr>
      <w:r>
        <w:separator/>
      </w:r>
    </w:p>
  </w:footnote>
  <w:footnote w:type="continuationSeparator" w:id="0">
    <w:p w:rsidR="006F3C68" w:rsidRDefault="006F3C68" w:rsidP="00C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6A1F"/>
    <w:multiLevelType w:val="hybridMultilevel"/>
    <w:tmpl w:val="CD94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1233"/>
    <w:multiLevelType w:val="hybridMultilevel"/>
    <w:tmpl w:val="A656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4870"/>
    <w:multiLevelType w:val="hybridMultilevel"/>
    <w:tmpl w:val="7E12DF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82330A"/>
    <w:multiLevelType w:val="hybridMultilevel"/>
    <w:tmpl w:val="649A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74887"/>
    <w:multiLevelType w:val="hybridMultilevel"/>
    <w:tmpl w:val="455C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22F5"/>
    <w:multiLevelType w:val="hybridMultilevel"/>
    <w:tmpl w:val="05E6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45E3"/>
    <w:multiLevelType w:val="hybridMultilevel"/>
    <w:tmpl w:val="881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73B02"/>
    <w:multiLevelType w:val="hybridMultilevel"/>
    <w:tmpl w:val="13E6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373EF"/>
    <w:multiLevelType w:val="hybridMultilevel"/>
    <w:tmpl w:val="E202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38B3"/>
    <w:multiLevelType w:val="hybridMultilevel"/>
    <w:tmpl w:val="36A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04145"/>
    <w:multiLevelType w:val="hybridMultilevel"/>
    <w:tmpl w:val="7E2C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67ECC"/>
    <w:multiLevelType w:val="hybridMultilevel"/>
    <w:tmpl w:val="524E11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059773E"/>
    <w:multiLevelType w:val="hybridMultilevel"/>
    <w:tmpl w:val="9A34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B2DBE"/>
    <w:multiLevelType w:val="hybridMultilevel"/>
    <w:tmpl w:val="3516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D6C73"/>
    <w:multiLevelType w:val="hybridMultilevel"/>
    <w:tmpl w:val="E936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B1D04"/>
    <w:multiLevelType w:val="hybridMultilevel"/>
    <w:tmpl w:val="B38E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E6427"/>
    <w:multiLevelType w:val="hybridMultilevel"/>
    <w:tmpl w:val="02B66238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>
    <w:nsid w:val="745C2F55"/>
    <w:multiLevelType w:val="hybridMultilevel"/>
    <w:tmpl w:val="79A8C7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B261C"/>
    <w:multiLevelType w:val="hybridMultilevel"/>
    <w:tmpl w:val="700A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524E6"/>
    <w:multiLevelType w:val="hybridMultilevel"/>
    <w:tmpl w:val="260A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1"/>
  </w:num>
  <w:num w:numId="13">
    <w:abstractNumId w:val="14"/>
  </w:num>
  <w:num w:numId="14">
    <w:abstractNumId w:val="19"/>
  </w:num>
  <w:num w:numId="15">
    <w:abstractNumId w:val="9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E6"/>
    <w:rsid w:val="000265B1"/>
    <w:rsid w:val="00031099"/>
    <w:rsid w:val="00032837"/>
    <w:rsid w:val="00043242"/>
    <w:rsid w:val="00045E21"/>
    <w:rsid w:val="0005313B"/>
    <w:rsid w:val="00061012"/>
    <w:rsid w:val="00063944"/>
    <w:rsid w:val="0006522C"/>
    <w:rsid w:val="000715DD"/>
    <w:rsid w:val="000753E6"/>
    <w:rsid w:val="0007543A"/>
    <w:rsid w:val="0007692F"/>
    <w:rsid w:val="00090B58"/>
    <w:rsid w:val="00091F18"/>
    <w:rsid w:val="000C2E3F"/>
    <w:rsid w:val="000D0639"/>
    <w:rsid w:val="000E35CC"/>
    <w:rsid w:val="000F4A4B"/>
    <w:rsid w:val="000F4E57"/>
    <w:rsid w:val="001172D0"/>
    <w:rsid w:val="00122A73"/>
    <w:rsid w:val="00124DC2"/>
    <w:rsid w:val="00152F76"/>
    <w:rsid w:val="00154D3A"/>
    <w:rsid w:val="00157AC6"/>
    <w:rsid w:val="0018665F"/>
    <w:rsid w:val="0019023C"/>
    <w:rsid w:val="001A5B23"/>
    <w:rsid w:val="001B42B4"/>
    <w:rsid w:val="001B4391"/>
    <w:rsid w:val="001C33C5"/>
    <w:rsid w:val="001C480D"/>
    <w:rsid w:val="001E2857"/>
    <w:rsid w:val="001E77DC"/>
    <w:rsid w:val="001F0C9C"/>
    <w:rsid w:val="001F0F2C"/>
    <w:rsid w:val="001F64E3"/>
    <w:rsid w:val="002054C3"/>
    <w:rsid w:val="00217B35"/>
    <w:rsid w:val="00221AB8"/>
    <w:rsid w:val="00224CBA"/>
    <w:rsid w:val="002276CB"/>
    <w:rsid w:val="00251D14"/>
    <w:rsid w:val="00281BC1"/>
    <w:rsid w:val="00284F6A"/>
    <w:rsid w:val="002850BA"/>
    <w:rsid w:val="0028608A"/>
    <w:rsid w:val="0029796E"/>
    <w:rsid w:val="002A21F0"/>
    <w:rsid w:val="002C04F3"/>
    <w:rsid w:val="002E7033"/>
    <w:rsid w:val="002F0011"/>
    <w:rsid w:val="002F4F98"/>
    <w:rsid w:val="00302684"/>
    <w:rsid w:val="0032022E"/>
    <w:rsid w:val="00347E04"/>
    <w:rsid w:val="00357829"/>
    <w:rsid w:val="00361643"/>
    <w:rsid w:val="0037440C"/>
    <w:rsid w:val="00375EC4"/>
    <w:rsid w:val="003A16BD"/>
    <w:rsid w:val="003A1DD5"/>
    <w:rsid w:val="003A40FA"/>
    <w:rsid w:val="003A4FC5"/>
    <w:rsid w:val="003D51D5"/>
    <w:rsid w:val="003E23EE"/>
    <w:rsid w:val="003E6889"/>
    <w:rsid w:val="003F02D9"/>
    <w:rsid w:val="00405487"/>
    <w:rsid w:val="00406746"/>
    <w:rsid w:val="00421C37"/>
    <w:rsid w:val="004235E3"/>
    <w:rsid w:val="00431771"/>
    <w:rsid w:val="00432BB1"/>
    <w:rsid w:val="0044082C"/>
    <w:rsid w:val="004416E2"/>
    <w:rsid w:val="004552B5"/>
    <w:rsid w:val="00484E2F"/>
    <w:rsid w:val="004A09F0"/>
    <w:rsid w:val="004B0874"/>
    <w:rsid w:val="004D6C03"/>
    <w:rsid w:val="004D6CE6"/>
    <w:rsid w:val="004E4582"/>
    <w:rsid w:val="004F0639"/>
    <w:rsid w:val="00517D92"/>
    <w:rsid w:val="00525A63"/>
    <w:rsid w:val="00534D15"/>
    <w:rsid w:val="005452CE"/>
    <w:rsid w:val="0054617F"/>
    <w:rsid w:val="00567634"/>
    <w:rsid w:val="00570B40"/>
    <w:rsid w:val="00576E32"/>
    <w:rsid w:val="00577C22"/>
    <w:rsid w:val="00590163"/>
    <w:rsid w:val="005A4EED"/>
    <w:rsid w:val="005B39CE"/>
    <w:rsid w:val="005E5083"/>
    <w:rsid w:val="005F24A9"/>
    <w:rsid w:val="006058C7"/>
    <w:rsid w:val="00616E33"/>
    <w:rsid w:val="00634AFC"/>
    <w:rsid w:val="006512E7"/>
    <w:rsid w:val="006522DE"/>
    <w:rsid w:val="00655951"/>
    <w:rsid w:val="00671CE3"/>
    <w:rsid w:val="00676E3C"/>
    <w:rsid w:val="006876EE"/>
    <w:rsid w:val="00687EA1"/>
    <w:rsid w:val="006907A6"/>
    <w:rsid w:val="00695B1F"/>
    <w:rsid w:val="006A06C2"/>
    <w:rsid w:val="006B280F"/>
    <w:rsid w:val="006B4069"/>
    <w:rsid w:val="006C0162"/>
    <w:rsid w:val="006C3AE6"/>
    <w:rsid w:val="006C5173"/>
    <w:rsid w:val="006C59B3"/>
    <w:rsid w:val="006C6F5A"/>
    <w:rsid w:val="006D6464"/>
    <w:rsid w:val="006E6039"/>
    <w:rsid w:val="006E7313"/>
    <w:rsid w:val="006F3C68"/>
    <w:rsid w:val="006F778F"/>
    <w:rsid w:val="00703FF0"/>
    <w:rsid w:val="00710F60"/>
    <w:rsid w:val="00721E8A"/>
    <w:rsid w:val="007279E6"/>
    <w:rsid w:val="00746A8B"/>
    <w:rsid w:val="00766DA5"/>
    <w:rsid w:val="00767958"/>
    <w:rsid w:val="00783D58"/>
    <w:rsid w:val="007940F9"/>
    <w:rsid w:val="007A3920"/>
    <w:rsid w:val="007A3F89"/>
    <w:rsid w:val="007E0A76"/>
    <w:rsid w:val="007E0E88"/>
    <w:rsid w:val="007E5481"/>
    <w:rsid w:val="007F7DAB"/>
    <w:rsid w:val="008047A2"/>
    <w:rsid w:val="008168D9"/>
    <w:rsid w:val="00817816"/>
    <w:rsid w:val="008360B4"/>
    <w:rsid w:val="00852527"/>
    <w:rsid w:val="008548EF"/>
    <w:rsid w:val="00857C7C"/>
    <w:rsid w:val="008775E1"/>
    <w:rsid w:val="00886C30"/>
    <w:rsid w:val="0089108B"/>
    <w:rsid w:val="008F22FD"/>
    <w:rsid w:val="00903D4D"/>
    <w:rsid w:val="0090556A"/>
    <w:rsid w:val="0094651E"/>
    <w:rsid w:val="009609E9"/>
    <w:rsid w:val="00962E28"/>
    <w:rsid w:val="00982DB0"/>
    <w:rsid w:val="009B199B"/>
    <w:rsid w:val="009B5F86"/>
    <w:rsid w:val="009C42A8"/>
    <w:rsid w:val="009C748E"/>
    <w:rsid w:val="00A03F07"/>
    <w:rsid w:val="00A11675"/>
    <w:rsid w:val="00A14381"/>
    <w:rsid w:val="00A20AAE"/>
    <w:rsid w:val="00A31853"/>
    <w:rsid w:val="00A530DA"/>
    <w:rsid w:val="00A57889"/>
    <w:rsid w:val="00A62495"/>
    <w:rsid w:val="00A62A7C"/>
    <w:rsid w:val="00A744D2"/>
    <w:rsid w:val="00A757C0"/>
    <w:rsid w:val="00A87746"/>
    <w:rsid w:val="00A90059"/>
    <w:rsid w:val="00AA19B5"/>
    <w:rsid w:val="00AB327E"/>
    <w:rsid w:val="00AC11F5"/>
    <w:rsid w:val="00AC34B8"/>
    <w:rsid w:val="00AD79BF"/>
    <w:rsid w:val="00AE0CF7"/>
    <w:rsid w:val="00AE1E53"/>
    <w:rsid w:val="00AF6742"/>
    <w:rsid w:val="00B27B63"/>
    <w:rsid w:val="00B31C5F"/>
    <w:rsid w:val="00B33E26"/>
    <w:rsid w:val="00B36004"/>
    <w:rsid w:val="00B537EA"/>
    <w:rsid w:val="00B57C89"/>
    <w:rsid w:val="00B63B9A"/>
    <w:rsid w:val="00B66D30"/>
    <w:rsid w:val="00B7142E"/>
    <w:rsid w:val="00B81DBB"/>
    <w:rsid w:val="00B93E3D"/>
    <w:rsid w:val="00BA0661"/>
    <w:rsid w:val="00BA2803"/>
    <w:rsid w:val="00BA5139"/>
    <w:rsid w:val="00BB04E3"/>
    <w:rsid w:val="00BC30ED"/>
    <w:rsid w:val="00BC4031"/>
    <w:rsid w:val="00BD2090"/>
    <w:rsid w:val="00BE1322"/>
    <w:rsid w:val="00BE225F"/>
    <w:rsid w:val="00BF532E"/>
    <w:rsid w:val="00BF5971"/>
    <w:rsid w:val="00BF7762"/>
    <w:rsid w:val="00C16EA2"/>
    <w:rsid w:val="00C439BE"/>
    <w:rsid w:val="00C61002"/>
    <w:rsid w:val="00C75220"/>
    <w:rsid w:val="00C76BD3"/>
    <w:rsid w:val="00C773F1"/>
    <w:rsid w:val="00C84F67"/>
    <w:rsid w:val="00C854B1"/>
    <w:rsid w:val="00C932EF"/>
    <w:rsid w:val="00C970A2"/>
    <w:rsid w:val="00CA4A12"/>
    <w:rsid w:val="00CB6F5A"/>
    <w:rsid w:val="00CB727C"/>
    <w:rsid w:val="00CC44E3"/>
    <w:rsid w:val="00CE10E4"/>
    <w:rsid w:val="00CE4606"/>
    <w:rsid w:val="00CE5B1F"/>
    <w:rsid w:val="00CF28DD"/>
    <w:rsid w:val="00CF6899"/>
    <w:rsid w:val="00CF6942"/>
    <w:rsid w:val="00D05997"/>
    <w:rsid w:val="00D30A1F"/>
    <w:rsid w:val="00D57AD8"/>
    <w:rsid w:val="00D71D04"/>
    <w:rsid w:val="00D73F54"/>
    <w:rsid w:val="00D8107C"/>
    <w:rsid w:val="00DB5362"/>
    <w:rsid w:val="00DC0A62"/>
    <w:rsid w:val="00DD4405"/>
    <w:rsid w:val="00E075D1"/>
    <w:rsid w:val="00E23D25"/>
    <w:rsid w:val="00E315DB"/>
    <w:rsid w:val="00E42530"/>
    <w:rsid w:val="00E568A9"/>
    <w:rsid w:val="00E73258"/>
    <w:rsid w:val="00E8642C"/>
    <w:rsid w:val="00EA5464"/>
    <w:rsid w:val="00EA6AF3"/>
    <w:rsid w:val="00EA75BA"/>
    <w:rsid w:val="00EB3921"/>
    <w:rsid w:val="00EC4029"/>
    <w:rsid w:val="00EC6711"/>
    <w:rsid w:val="00EC781B"/>
    <w:rsid w:val="00EF1801"/>
    <w:rsid w:val="00F11E28"/>
    <w:rsid w:val="00F276E7"/>
    <w:rsid w:val="00F57800"/>
    <w:rsid w:val="00F70128"/>
    <w:rsid w:val="00F8555D"/>
    <w:rsid w:val="00F903B1"/>
    <w:rsid w:val="00F93AB1"/>
    <w:rsid w:val="00F96AE5"/>
    <w:rsid w:val="00FB2A1B"/>
    <w:rsid w:val="00FC050F"/>
    <w:rsid w:val="00FE2EE5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88F23-AE4A-4BFB-999A-13CEC57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E6"/>
  </w:style>
  <w:style w:type="paragraph" w:styleId="1">
    <w:name w:val="heading 1"/>
    <w:basedOn w:val="a"/>
    <w:next w:val="a"/>
    <w:link w:val="10"/>
    <w:uiPriority w:val="9"/>
    <w:qFormat/>
    <w:rsid w:val="000F4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D6CE6"/>
    <w:pPr>
      <w:spacing w:after="0" w:line="240" w:lineRule="auto"/>
      <w:ind w:left="43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6C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4D6C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4D6C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D6CE6"/>
    <w:pPr>
      <w:widowControl w:val="0"/>
      <w:shd w:val="clear" w:color="auto" w:fill="FFFFFF"/>
      <w:spacing w:before="360" w:after="0" w:line="341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4D6CE6"/>
    <w:pPr>
      <w:ind w:left="720"/>
      <w:contextualSpacing/>
    </w:pPr>
  </w:style>
  <w:style w:type="table" w:styleId="a5">
    <w:name w:val="Table Grid"/>
    <w:basedOn w:val="a1"/>
    <w:uiPriority w:val="59"/>
    <w:rsid w:val="00D5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главление_"/>
    <w:basedOn w:val="a0"/>
    <w:link w:val="a7"/>
    <w:rsid w:val="006C5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6C59B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B7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90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0B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090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90B5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nhideWhenUsed/>
    <w:rsid w:val="0009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B58"/>
  </w:style>
  <w:style w:type="paragraph" w:customStyle="1" w:styleId="Default">
    <w:name w:val="Default"/>
    <w:rsid w:val="00090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2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011"/>
  </w:style>
  <w:style w:type="character" w:customStyle="1" w:styleId="c5">
    <w:name w:val="c5"/>
    <w:basedOn w:val="a0"/>
    <w:rsid w:val="002F0011"/>
  </w:style>
  <w:style w:type="character" w:styleId="af">
    <w:name w:val="Hyperlink"/>
    <w:basedOn w:val="a0"/>
    <w:uiPriority w:val="99"/>
    <w:unhideWhenUsed/>
    <w:rsid w:val="006E7313"/>
    <w:rPr>
      <w:color w:val="0000FF" w:themeColor="hyperlink"/>
      <w:u w:val="single"/>
    </w:rPr>
  </w:style>
  <w:style w:type="paragraph" w:styleId="af0">
    <w:name w:val="No Spacing"/>
    <w:uiPriority w:val="1"/>
    <w:qFormat/>
    <w:rsid w:val="006E7313"/>
    <w:pPr>
      <w:spacing w:after="0" w:line="240" w:lineRule="auto"/>
    </w:pPr>
  </w:style>
  <w:style w:type="paragraph" w:customStyle="1" w:styleId="ParagraphStyle">
    <w:name w:val="Paragraph Style"/>
    <w:rsid w:val="00FC0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Strong"/>
    <w:qFormat/>
    <w:rsid w:val="00DB5362"/>
    <w:rPr>
      <w:b/>
      <w:bCs/>
    </w:rPr>
  </w:style>
  <w:style w:type="character" w:customStyle="1" w:styleId="c0c6c16">
    <w:name w:val="c0 c6 c16"/>
    <w:basedOn w:val="a0"/>
    <w:rsid w:val="00DB5362"/>
  </w:style>
  <w:style w:type="character" w:customStyle="1" w:styleId="10">
    <w:name w:val="Заголовок 1 Знак"/>
    <w:basedOn w:val="a0"/>
    <w:link w:val="1"/>
    <w:uiPriority w:val="9"/>
    <w:rsid w:val="000F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8448"/>
        <c:axId val="3579624"/>
      </c:barChart>
      <c:catAx>
        <c:axId val="357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79624"/>
        <c:crosses val="autoZero"/>
        <c:auto val="1"/>
        <c:lblAlgn val="ctr"/>
        <c:lblOffset val="100"/>
        <c:noMultiLvlLbl val="0"/>
      </c:catAx>
      <c:valAx>
        <c:axId val="3579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A19F-4066-4E9B-A6FF-3D8A959A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3</cp:revision>
  <dcterms:created xsi:type="dcterms:W3CDTF">2019-10-25T12:13:00Z</dcterms:created>
  <dcterms:modified xsi:type="dcterms:W3CDTF">2019-10-25T12:14:00Z</dcterms:modified>
</cp:coreProperties>
</file>