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6C" w:rsidRPr="00C450A6" w:rsidRDefault="009F01DD" w:rsidP="00C45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0A6">
        <w:rPr>
          <w:rFonts w:ascii="Times New Roman" w:hAnsi="Times New Roman" w:cs="Times New Roman"/>
          <w:b/>
          <w:sz w:val="24"/>
          <w:szCs w:val="24"/>
        </w:rPr>
        <w:t xml:space="preserve">Кадровый состав МБДОУ «Детский сад №9 «Журавушка» городского округа </w:t>
      </w:r>
      <w:proofErr w:type="gramStart"/>
      <w:r w:rsidRPr="00C450A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450A6">
        <w:rPr>
          <w:rFonts w:ascii="Times New Roman" w:hAnsi="Times New Roman" w:cs="Times New Roman"/>
          <w:b/>
          <w:sz w:val="24"/>
          <w:szCs w:val="24"/>
        </w:rPr>
        <w:t>. Урюпинск</w:t>
      </w:r>
    </w:p>
    <w:p w:rsidR="00BD3F88" w:rsidRPr="00C450A6" w:rsidRDefault="00BD3F88" w:rsidP="00C45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40"/>
        <w:gridCol w:w="2647"/>
        <w:gridCol w:w="1782"/>
        <w:gridCol w:w="1410"/>
        <w:gridCol w:w="1276"/>
        <w:gridCol w:w="4111"/>
        <w:gridCol w:w="1398"/>
        <w:gridCol w:w="2571"/>
      </w:tblGrid>
      <w:tr w:rsidR="00DC1CFF" w:rsidRPr="00C450A6" w:rsidTr="00DB3103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</w:tr>
      <w:tr w:rsidR="00DC1CFF" w:rsidRPr="00C450A6" w:rsidTr="00DB3103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5289" cy="1348563"/>
                  <wp:effectExtent l="19050" t="0" r="9111" b="0"/>
                  <wp:docPr id="10" name="Рисунок 1" descr="КОВАЛКИНА В.Ф.заведующ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ВАЛКИНА В.Ф.заведующая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211" cy="135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Ковалкина Валентина Федоровна</w:t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Тел: 8-909-393-04-48</w:t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mdou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20E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103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и консалтинг в управлении развивающимися образовательными системами: интегральная личностно-профессиональная компетентность руководителя (в контексте ФГОС ДО и профессионального стандарта воспитателя)» в объеме 144 ч.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Ульяновский педагогический институт, дошкольная педагогика, 1985.</w:t>
            </w:r>
          </w:p>
        </w:tc>
      </w:tr>
      <w:tr w:rsidR="00DC1CFF" w:rsidRPr="00C450A6" w:rsidTr="00BD3F88">
        <w:trPr>
          <w:trHeight w:val="4318"/>
        </w:trPr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7458" cy="1441173"/>
                  <wp:effectExtent l="19050" t="0" r="4092" b="0"/>
                  <wp:docPr id="18" name="Рисунок 2" descr="042_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2_005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085" cy="145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Цыбина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Тел: 8-917-844-21-39</w:t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cybinaelen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 Теория и методика дошкольного воспитания» 102ч., декабрь, 2010г.;</w:t>
            </w:r>
          </w:p>
          <w:p w:rsidR="00DB3103" w:rsidRDefault="00DB3103" w:rsidP="00C450A6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 Курсы ГАОУ ДПО «ВГАПО»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«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Профессиональная деятельность и готовность старшего воспитателя к выполнению трудовых функций</w:t>
            </w:r>
            <w:proofErr w:type="gramStart"/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</w:t>
            </w:r>
            <w:proofErr w:type="gramEnd"/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 В/01.5 (при реализации ФГОС ДО)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, 2015г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(108 ч.)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CE" w:rsidRPr="00C450A6" w:rsidRDefault="003D4DCE" w:rsidP="00C450A6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социальный педагогический университет, дошкольное образование, 2013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046" cy="1658002"/>
                  <wp:effectExtent l="19050" t="0" r="7454" b="0"/>
                  <wp:docPr id="19" name="Рисунок 0" descr="DSC01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87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49" cy="165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Сеферинкина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Default="00DB3103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образовательной деятельности в контексте ФЗ-272 от 29.12.2012г. и ФГОС </w:t>
            </w:r>
            <w:proofErr w:type="gramStart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17.10.2013г.» </w:t>
            </w:r>
            <w:proofErr w:type="gramStart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Медицинское училище №1, г. Урюпинск</w:t>
            </w:r>
          </w:p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Диплом о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rPr>
          <w:trHeight w:val="4186"/>
        </w:trPr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5912" cy="1453766"/>
                  <wp:effectExtent l="19050" t="0" r="0" b="0"/>
                  <wp:docPr id="20" name="Рисунок 3" descr="BBE_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_004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27" cy="145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Скабелина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«Обновление содержания дошкольного образования в контексте изменений в действующем законодательстве», 72ч., 2012г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«Обновление содержания дошкольного образования в контексте действующего законодательства» «ВГАПК </w:t>
            </w: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иПРО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», 72 часа (2013 г)</w:t>
            </w:r>
          </w:p>
          <w:p w:rsidR="00DB3103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Pr="00C450A6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Медицинское училище №1, г. Урюпинск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4097" cy="1391478"/>
                  <wp:effectExtent l="19050" t="0" r="0" b="0"/>
                  <wp:docPr id="21" name="Рисунок 4" descr="ЕЖОВА М.А.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ЖОВА М.А.воспитател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51" cy="139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Ежова Марина Анатольевна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образовательной деятельности в контексте ФЗ-272 от 29.12.2012г. и ФГОС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17.10.2013г.»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училище. Воспитатель. 1994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640" cy="1451113"/>
                  <wp:effectExtent l="19050" t="0" r="9060" b="0"/>
                  <wp:docPr id="22" name="Рисунок 5" descr="imag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2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640" cy="145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Епихина Марина Андреевна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«Обновление содержания дошкольного образования в контексте изменений в действующем законодательстве», 72ч., 2012г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«Обновление содержания дошкольного образования в контексте действующего законодательства» «ВГАПК </w:t>
            </w: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иПРО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», 72 часа (2013 г)</w:t>
            </w:r>
          </w:p>
          <w:p w:rsidR="00DB3103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Михайловское педагогическое училище. Учитель физкультуры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4559" cy="1526233"/>
                  <wp:effectExtent l="19050" t="0" r="4141" b="0"/>
                  <wp:docPr id="23" name="Рисунок 6" descr="BBE_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_005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914" cy="152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Щепетнова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образовательной деятельности в контексте ФЗ-272 от 29.12.2012г. и ФГОС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17.10.2013г.»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училище. Воспитатель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4620" cy="1461052"/>
                  <wp:effectExtent l="19050" t="0" r="5980" b="0"/>
                  <wp:docPr id="24" name="Рисунок 7" descr="imag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6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33" cy="147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Кузина Елена Михайловна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образовательной деятельности в контексте ФЗ-272 от 29.12.2012г. и ФГОС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17.10.2013г.»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Михайловское педагогическое училище. Учитель физкультуры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0851" cy="1550504"/>
                  <wp:effectExtent l="19050" t="0" r="6899" b="0"/>
                  <wp:docPr id="25" name="Рисунок 8" descr="BBE_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_004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212" cy="155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Ирина Алексеевна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«Обновление содержания дошкольного образования в контексте изменений в действующем законодательстве», 72ч., 2012г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«Обновление содержания дошкольного образования в контексте действующего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законодательства» «ВГАПК </w:t>
            </w: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иПРО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», 72 часа (2013 г)</w:t>
            </w:r>
          </w:p>
          <w:p w:rsidR="00DB3103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57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Жирновское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Учитель начальных классов.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7" w:type="dxa"/>
          </w:tcPr>
          <w:p w:rsidR="00DC1CFF" w:rsidRPr="00C450A6" w:rsidRDefault="00D60106" w:rsidP="00D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5542" cy="1828800"/>
                  <wp:effectExtent l="19050" t="0" r="6508" b="0"/>
                  <wp:docPr id="3" name="Рисунок 2" descr="DSC02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81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343" cy="183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106" w:rsidRDefault="00D60106" w:rsidP="00D6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CFF" w:rsidRDefault="00DC1CFF" w:rsidP="00D6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Дубровская Лариса Сергеевна</w:t>
            </w:r>
          </w:p>
          <w:p w:rsidR="00D60106" w:rsidRPr="00C450A6" w:rsidRDefault="00D60106" w:rsidP="00D6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воспитательно – образовательной деятельности в контексте ФЗ-272 от 29.12.2012г. и ФГОС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17.10.2013г.»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71" w:type="dxa"/>
          </w:tcPr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специальное.</w:t>
            </w:r>
          </w:p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Борисоглебское педагогическое училище. Воспитатель детей дошкольного возраста. 1999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9937" cy="1659835"/>
                  <wp:effectExtent l="19050" t="0" r="3063" b="0"/>
                  <wp:docPr id="26" name="Рисунок 10" descr="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1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1" cy="166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F31792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Никифорова </w:t>
            </w:r>
            <w:r w:rsidR="00DC1CFF"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DC1CFF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450A6">
              <w:rPr>
                <w:color w:val="333333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r w:rsidRPr="00C450A6">
              <w:rPr>
                <w:color w:val="333333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color w:val="333333"/>
                <w:shd w:val="clear" w:color="auto" w:fill="FFFFFF"/>
              </w:rPr>
              <w:t xml:space="preserve"> – образовательной деятельности в контексте ФЗ-272 от 29.12.2012г. и ФГОС </w:t>
            </w:r>
            <w:proofErr w:type="gramStart"/>
            <w:r w:rsidRPr="00C450A6">
              <w:rPr>
                <w:color w:val="333333"/>
                <w:shd w:val="clear" w:color="auto" w:fill="FFFFFF"/>
              </w:rPr>
              <w:t>ДО</w:t>
            </w:r>
            <w:proofErr w:type="gramEnd"/>
            <w:r w:rsidRPr="00C450A6">
              <w:rPr>
                <w:color w:val="333333"/>
                <w:shd w:val="clear" w:color="auto" w:fill="FFFFFF"/>
              </w:rPr>
              <w:t xml:space="preserve"> от 17.10.2013г.» </w:t>
            </w:r>
            <w:proofErr w:type="gramStart"/>
            <w:r w:rsidRPr="00C450A6">
              <w:rPr>
                <w:color w:val="333333"/>
                <w:shd w:val="clear" w:color="auto" w:fill="FFFFFF"/>
              </w:rPr>
              <w:t>в</w:t>
            </w:r>
            <w:proofErr w:type="gramEnd"/>
            <w:r w:rsidRPr="00C450A6">
              <w:rPr>
                <w:color w:val="333333"/>
                <w:shd w:val="clear" w:color="auto" w:fill="FFFFFF"/>
              </w:rPr>
              <w:t xml:space="preserve">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3D4DCE" w:rsidRPr="00C450A6" w:rsidRDefault="003D4DCE" w:rsidP="00C450A6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98" w:type="dxa"/>
          </w:tcPr>
          <w:p w:rsidR="00DC1CFF" w:rsidRPr="00C450A6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BC3A1E" w:rsidP="00C450A6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Высшее, </w:t>
            </w:r>
            <w:proofErr w:type="spellStart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ВолГУ</w:t>
            </w:r>
            <w:proofErr w:type="spellEnd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 специальности – «История»,  Преподаватель</w:t>
            </w:r>
            <w:r w:rsidR="00DC1CFF" w:rsidRPr="00C450A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истории</w:t>
            </w:r>
          </w:p>
          <w:p w:rsidR="00BC3A1E" w:rsidRPr="00C450A6" w:rsidRDefault="00BC3A1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7786" cy="1570382"/>
                  <wp:effectExtent l="19050" t="0" r="3314" b="0"/>
                  <wp:docPr id="27" name="Рисунок 11" descr="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027" cy="157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Дощечникова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B00C0B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Высшее,</w:t>
            </w:r>
          </w:p>
          <w:p w:rsidR="00DC1CFF" w:rsidRPr="00C450A6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БГПИ, по специальности - «Биология», квалификация-учитель биологии.</w:t>
            </w:r>
          </w:p>
          <w:p w:rsidR="00B00C0B" w:rsidRPr="00C450A6" w:rsidRDefault="00B00C0B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072" cy="1589864"/>
                  <wp:effectExtent l="19050" t="0" r="828" b="0"/>
                  <wp:docPr id="28" name="Рисунок 12" descr="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5)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712" cy="159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Шамаева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B00C0B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«Основы профессиональной деятельности воспитателя ДОУ»,72 ч., февраль 2011г.;</w:t>
            </w:r>
          </w:p>
          <w:p w:rsidR="00B00C0B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Инклюзивная практика обучения и 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Pr="00C450A6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B00C0B" w:rsidRPr="00C450A6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Среднее специальное,</w:t>
            </w:r>
          </w:p>
          <w:p w:rsidR="00DC1CFF" w:rsidRPr="00C450A6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Борисоглебское педагогическое училище, по специальности – «Воспитание в дошкольных учреждениях»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4261" cy="1689652"/>
                  <wp:effectExtent l="19050" t="0" r="8739" b="0"/>
                  <wp:docPr id="29" name="Рисунок 13" descr="ЕФИМОВА В.Н.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ФИМОВА В.Н.воспитатель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831" cy="169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Вера Николаевна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Default="00C450A6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450A6">
              <w:rPr>
                <w:color w:val="333333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r w:rsidRPr="00C450A6">
              <w:rPr>
                <w:color w:val="333333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color w:val="333333"/>
                <w:shd w:val="clear" w:color="auto" w:fill="FFFFFF"/>
              </w:rPr>
              <w:t xml:space="preserve"> – образовательной деятельности в контексте ФЗ-272 от 29.12.2012г. и ФГОС </w:t>
            </w:r>
            <w:proofErr w:type="gramStart"/>
            <w:r w:rsidRPr="00C450A6">
              <w:rPr>
                <w:color w:val="333333"/>
                <w:shd w:val="clear" w:color="auto" w:fill="FFFFFF"/>
              </w:rPr>
              <w:t>ДО</w:t>
            </w:r>
            <w:proofErr w:type="gramEnd"/>
            <w:r w:rsidRPr="00C450A6">
              <w:rPr>
                <w:color w:val="333333"/>
                <w:shd w:val="clear" w:color="auto" w:fill="FFFFFF"/>
              </w:rPr>
              <w:t xml:space="preserve"> от 17.10.2013г.» </w:t>
            </w:r>
            <w:proofErr w:type="gramStart"/>
            <w:r w:rsidRPr="00C450A6">
              <w:rPr>
                <w:color w:val="333333"/>
                <w:shd w:val="clear" w:color="auto" w:fill="FFFFFF"/>
              </w:rPr>
              <w:t>в</w:t>
            </w:r>
            <w:proofErr w:type="gramEnd"/>
            <w:r w:rsidRPr="00C450A6">
              <w:rPr>
                <w:color w:val="333333"/>
                <w:shd w:val="clear" w:color="auto" w:fill="FFFFFF"/>
              </w:rPr>
              <w:t xml:space="preserve">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6510CF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3D4DCE" w:rsidRPr="00C450A6" w:rsidRDefault="003D4DCE" w:rsidP="00C450A6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Медицинское училище №1, г. Урюпинск</w:t>
            </w:r>
          </w:p>
          <w:p w:rsidR="00B00C0B" w:rsidRPr="00C450A6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0702" cy="1654556"/>
                  <wp:effectExtent l="19050" t="0" r="0" b="0"/>
                  <wp:docPr id="30" name="Рисунок 14" descr="МОРГУНОВА Л.В.муз.руково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РГУНОВА Л.В.муз.руковод.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887" cy="166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Моргунова Любовь Викторовна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ГБОУ ДПО «ВГАПК и ПРО» «Построение новой практики ДОУ по музыкальному развитию в соответствии с ФГТ», 108 ч, 2013 г.</w:t>
            </w:r>
          </w:p>
          <w:p w:rsidR="003009F8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6510CF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F8" w:rsidRPr="00C450A6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Волгоградское культурно-просветительское училище. 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4193" cy="1615068"/>
                  <wp:effectExtent l="19050" t="0" r="1657" b="0"/>
                  <wp:docPr id="31" name="Рисунок 15" descr="042_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2_0047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808" cy="1618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Червакова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ГБОУ ДПО «ВГАПК и ПРО» «Построение новой практики ДОУ по физическому развитию в соответствии с ФГТ», 108 ч, 2012 г.</w:t>
            </w:r>
          </w:p>
          <w:p w:rsidR="003009F8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Pr="00C450A6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3009F8" w:rsidRPr="00C450A6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 Волгоградский педагогический институт. Учитель географии.</w:t>
            </w:r>
          </w:p>
          <w:p w:rsidR="003009F8" w:rsidRPr="00C450A6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581150"/>
                  <wp:effectExtent l="19050" t="0" r="9525" b="0"/>
                  <wp:docPr id="32" name="Рисунок 16" descr="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4)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Сподарик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7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ГБОУ ДПО «ВГАПК и ПРО»</w:t>
            </w:r>
          </w:p>
          <w:p w:rsidR="00DC1CFF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учителя-логопеда,  учителя-дефектолога, воспитателей ОУ и ДОУ в условиях реализации ФГОС» 72 ч, 2012 г.</w:t>
            </w:r>
          </w:p>
          <w:p w:rsidR="006510CF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6510CF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«Педагогическая деятельность по проектированию и реализации образовательных программ для детей с ОВЗ» </w:t>
            </w:r>
            <w:r w:rsidRPr="00C335DC">
              <w:rPr>
                <w:rFonts w:ascii="Times New Roman" w:hAnsi="Times New Roman" w:cs="Times New Roman"/>
                <w:bCs/>
                <w:sz w:val="24"/>
                <w:szCs w:val="24"/>
              </w:rPr>
              <w:t>«Волгоградская государственная академия последипломного образования»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36</w:t>
            </w:r>
            <w:r w:rsidRPr="00C33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2017</w:t>
            </w:r>
            <w:r w:rsidRPr="00C33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6510CF" w:rsidRPr="00C450A6" w:rsidRDefault="006510C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B107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 Волгоградский педагогический институт. Учитель географии.</w:t>
            </w:r>
          </w:p>
          <w:p w:rsidR="003009F8" w:rsidRPr="00C450A6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F31792" w:rsidRPr="00C450A6" w:rsidTr="007A05C6">
        <w:tc>
          <w:tcPr>
            <w:tcW w:w="540" w:type="dxa"/>
          </w:tcPr>
          <w:p w:rsidR="00F31792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7" w:type="dxa"/>
          </w:tcPr>
          <w:p w:rsidR="00F31792" w:rsidRDefault="00F31792" w:rsidP="00C450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Антонова Алеся Андреевна</w:t>
            </w:r>
          </w:p>
        </w:tc>
        <w:tc>
          <w:tcPr>
            <w:tcW w:w="1782" w:type="dxa"/>
          </w:tcPr>
          <w:p w:rsidR="00F31792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F31792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792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111" w:type="dxa"/>
          </w:tcPr>
          <w:p w:rsidR="00F31792" w:rsidRDefault="00F31792" w:rsidP="00F3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92" w:rsidRDefault="00F31792" w:rsidP="00F3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 xml:space="preserve">«Издательство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lastRenderedPageBreak/>
              <w:t>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F31792" w:rsidRDefault="00F31792" w:rsidP="00F3179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F31792" w:rsidRPr="00C450A6" w:rsidRDefault="00F31792" w:rsidP="00DB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31792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71" w:type="dxa"/>
          </w:tcPr>
          <w:p w:rsidR="00F31792" w:rsidRPr="00C450A6" w:rsidRDefault="00F31792" w:rsidP="00F31792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Высшее. </w:t>
            </w: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Высшее, </w:t>
            </w:r>
            <w:proofErr w:type="spell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ВолГУ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по специальности – «История»,  </w:t>
            </w: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Преподаватель</w:t>
            </w:r>
            <w:r w:rsidRPr="00C450A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истории</w:t>
            </w:r>
          </w:p>
          <w:p w:rsidR="00F31792" w:rsidRDefault="00F31792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F31792" w:rsidRPr="00C450A6" w:rsidTr="007A05C6">
        <w:tc>
          <w:tcPr>
            <w:tcW w:w="540" w:type="dxa"/>
          </w:tcPr>
          <w:p w:rsidR="00F31792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47" w:type="dxa"/>
          </w:tcPr>
          <w:p w:rsidR="00F31792" w:rsidRDefault="00F31792" w:rsidP="00C450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F31792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F31792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792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1792" w:rsidRPr="00C450A6" w:rsidRDefault="00F31792" w:rsidP="00DB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31792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F31792" w:rsidRDefault="00F31792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1DD" w:rsidRPr="00C450A6" w:rsidRDefault="009F01DD" w:rsidP="00C4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DD" w:rsidRPr="00C450A6" w:rsidRDefault="009F01DD" w:rsidP="00C4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89" w:rsidRPr="00C450A6" w:rsidRDefault="00962089" w:rsidP="00C4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2089" w:rsidRPr="00C450A6" w:rsidSect="00C450A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1DD"/>
    <w:rsid w:val="00053D36"/>
    <w:rsid w:val="000637C3"/>
    <w:rsid w:val="000E6C61"/>
    <w:rsid w:val="00100E21"/>
    <w:rsid w:val="0013188E"/>
    <w:rsid w:val="001948CA"/>
    <w:rsid w:val="001B0D6C"/>
    <w:rsid w:val="0025329E"/>
    <w:rsid w:val="002A069C"/>
    <w:rsid w:val="003009F8"/>
    <w:rsid w:val="00317233"/>
    <w:rsid w:val="003D4DCE"/>
    <w:rsid w:val="004653F6"/>
    <w:rsid w:val="004901E3"/>
    <w:rsid w:val="005973DA"/>
    <w:rsid w:val="006510CF"/>
    <w:rsid w:val="00655006"/>
    <w:rsid w:val="00777DC0"/>
    <w:rsid w:val="007A05C6"/>
    <w:rsid w:val="007A0C80"/>
    <w:rsid w:val="007C2332"/>
    <w:rsid w:val="008246D1"/>
    <w:rsid w:val="009442F3"/>
    <w:rsid w:val="00962089"/>
    <w:rsid w:val="009F01DD"/>
    <w:rsid w:val="00A01EEF"/>
    <w:rsid w:val="00A16F6F"/>
    <w:rsid w:val="00B00C0B"/>
    <w:rsid w:val="00BC3A1E"/>
    <w:rsid w:val="00BD3F88"/>
    <w:rsid w:val="00C450A6"/>
    <w:rsid w:val="00CB66FD"/>
    <w:rsid w:val="00CB6AE5"/>
    <w:rsid w:val="00CE389B"/>
    <w:rsid w:val="00D60106"/>
    <w:rsid w:val="00DB1073"/>
    <w:rsid w:val="00DB3103"/>
    <w:rsid w:val="00DC1CFF"/>
    <w:rsid w:val="00DE2473"/>
    <w:rsid w:val="00EF7371"/>
    <w:rsid w:val="00F20EF6"/>
    <w:rsid w:val="00F31792"/>
    <w:rsid w:val="00F8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53F6"/>
  </w:style>
  <w:style w:type="paragraph" w:styleId="a6">
    <w:name w:val="Normal (Web)"/>
    <w:basedOn w:val="a"/>
    <w:uiPriority w:val="99"/>
    <w:unhideWhenUsed/>
    <w:rsid w:val="0046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2017-06-23T13:34:00Z</dcterms:created>
  <dcterms:modified xsi:type="dcterms:W3CDTF">2017-10-17T05:56:00Z</dcterms:modified>
</cp:coreProperties>
</file>