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5A" w:rsidRPr="00BA4DF7" w:rsidRDefault="00763A5A" w:rsidP="00BA4DF7">
      <w:pPr>
        <w:spacing w:after="0" w:line="240" w:lineRule="auto"/>
        <w:jc w:val="center"/>
        <w:rPr>
          <w:rFonts w:ascii="Times New Roman" w:hAnsi="Times New Roman" w:cs="Times New Roman"/>
          <w:b/>
          <w:bCs/>
          <w:sz w:val="36"/>
          <w:szCs w:val="24"/>
        </w:rPr>
      </w:pPr>
      <w:r w:rsidRPr="00BA4DF7">
        <w:rPr>
          <w:rFonts w:ascii="Times New Roman" w:hAnsi="Times New Roman" w:cs="Times New Roman"/>
          <w:b/>
          <w:bCs/>
          <w:sz w:val="36"/>
          <w:szCs w:val="24"/>
        </w:rPr>
        <w:t>Материально- техническое обеспечение и оснащенность образовательного процесса.</w:t>
      </w:r>
    </w:p>
    <w:tbl>
      <w:tblPr>
        <w:tblW w:w="5000" w:type="pct"/>
        <w:tblCellSpacing w:w="0" w:type="dxa"/>
        <w:tblCellMar>
          <w:left w:w="0" w:type="dxa"/>
          <w:right w:w="0" w:type="dxa"/>
        </w:tblCellMar>
        <w:tblLook w:val="04A0"/>
      </w:tblPr>
      <w:tblGrid>
        <w:gridCol w:w="9355"/>
      </w:tblGrid>
      <w:tr w:rsidR="00763A5A" w:rsidRPr="00BA4DF7" w:rsidTr="00763A5A">
        <w:trPr>
          <w:tblCellSpacing w:w="0" w:type="dxa"/>
        </w:trPr>
        <w:tc>
          <w:tcPr>
            <w:tcW w:w="0" w:type="auto"/>
            <w:tcBorders>
              <w:top w:val="nil"/>
              <w:left w:val="nil"/>
              <w:bottom w:val="nil"/>
              <w:right w:val="nil"/>
            </w:tcBorders>
            <w:hideMark/>
          </w:tcPr>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xml:space="preserve">Большая роль в эффективности качества </w:t>
            </w:r>
            <w:proofErr w:type="spellStart"/>
            <w:proofErr w:type="gramStart"/>
            <w:r w:rsidRPr="00BA4DF7">
              <w:rPr>
                <w:rFonts w:ascii="Times New Roman" w:hAnsi="Times New Roman" w:cs="Times New Roman"/>
                <w:sz w:val="24"/>
                <w:szCs w:val="24"/>
              </w:rPr>
              <w:t>воспитательно</w:t>
            </w:r>
            <w:proofErr w:type="spellEnd"/>
            <w:r w:rsidRPr="00BA4DF7">
              <w:rPr>
                <w:rFonts w:ascii="Times New Roman" w:hAnsi="Times New Roman" w:cs="Times New Roman"/>
                <w:sz w:val="24"/>
                <w:szCs w:val="24"/>
              </w:rPr>
              <w:t>- образовательного</w:t>
            </w:r>
            <w:proofErr w:type="gramEnd"/>
            <w:r w:rsidRPr="00BA4DF7">
              <w:rPr>
                <w:rFonts w:ascii="Times New Roman" w:hAnsi="Times New Roman" w:cs="Times New Roman"/>
                <w:sz w:val="24"/>
                <w:szCs w:val="24"/>
              </w:rPr>
              <w:t xml:space="preserve"> процесса детского сада отводится материально- техническому обеспечению ДОУ и оснащённости образовательного процесса.</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нашем  детском саду созданы все условия   для полноценного развития детей.</w:t>
            </w:r>
          </w:p>
          <w:p w:rsidR="00763A5A" w:rsidRPr="00BA4DF7" w:rsidRDefault="00BA4DF7"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Здание ДОУ 1988</w:t>
            </w:r>
            <w:r w:rsidR="00763A5A" w:rsidRPr="00BA4DF7">
              <w:rPr>
                <w:rFonts w:ascii="Times New Roman" w:hAnsi="Times New Roman" w:cs="Times New Roman"/>
                <w:sz w:val="24"/>
                <w:szCs w:val="24"/>
              </w:rPr>
              <w:t xml:space="preserve"> года, построено по типовому проекту, двухэтажное, светлое, центральное отопление, вода, канализация, сантехническое оборудование в удовлетворительном со</w:t>
            </w:r>
            <w:r>
              <w:rPr>
                <w:rFonts w:ascii="Times New Roman" w:hAnsi="Times New Roman" w:cs="Times New Roman"/>
                <w:sz w:val="24"/>
                <w:szCs w:val="24"/>
              </w:rPr>
              <w:t>стоянии. Общая площадь –  1099</w:t>
            </w:r>
            <w:r w:rsidR="00763A5A" w:rsidRPr="00BA4DF7">
              <w:rPr>
                <w:rFonts w:ascii="Times New Roman" w:hAnsi="Times New Roman" w:cs="Times New Roman"/>
                <w:sz w:val="24"/>
                <w:szCs w:val="24"/>
              </w:rPr>
              <w:t xml:space="preserve"> кв.м.</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Тер</w:t>
            </w:r>
            <w:r w:rsidR="00BA4DF7">
              <w:rPr>
                <w:rFonts w:ascii="Times New Roman" w:hAnsi="Times New Roman" w:cs="Times New Roman"/>
                <w:sz w:val="24"/>
                <w:szCs w:val="24"/>
              </w:rPr>
              <w:t>ритория детского сада занимает 5</w:t>
            </w:r>
            <w:r w:rsidRPr="00BA4DF7">
              <w:rPr>
                <w:rFonts w:ascii="Times New Roman" w:hAnsi="Times New Roman" w:cs="Times New Roman"/>
                <w:sz w:val="24"/>
                <w:szCs w:val="24"/>
              </w:rPr>
              <w:t>029 кв.м. Территория дошкольного учреждения хорошо озеленена,  разбиты цветники и клумбы, огород. Территория детского сада ограждена забором.</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Материальная база в ДОУ и предметно-развивающая среда в групповых комнатах создана с учётом ФГОС.</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763A5A" w:rsidRPr="00BA4DF7" w:rsidRDefault="00763A5A" w:rsidP="00BA4DF7">
            <w:pPr>
              <w:spacing w:after="0" w:line="240" w:lineRule="auto"/>
              <w:jc w:val="center"/>
              <w:rPr>
                <w:rFonts w:ascii="Times New Roman" w:hAnsi="Times New Roman" w:cs="Times New Roman"/>
                <w:sz w:val="24"/>
                <w:szCs w:val="24"/>
              </w:rPr>
            </w:pPr>
            <w:r w:rsidRPr="00BA4DF7">
              <w:rPr>
                <w:rFonts w:ascii="Times New Roman" w:hAnsi="Times New Roman" w:cs="Times New Roman"/>
                <w:b/>
                <w:bCs/>
                <w:sz w:val="24"/>
                <w:szCs w:val="24"/>
              </w:rPr>
              <w:t>Групповые комнаты.</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комнаты.  </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каждой возрастной группе есть «зеленые уголки» 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к «братьям нашим меньшим</w:t>
            </w:r>
            <w:proofErr w:type="gramStart"/>
            <w:r w:rsidRPr="00BA4DF7">
              <w:rPr>
                <w:rFonts w:ascii="Times New Roman" w:hAnsi="Times New Roman" w:cs="Times New Roman"/>
                <w:sz w:val="24"/>
                <w:szCs w:val="24"/>
              </w:rPr>
              <w:t>»</w:t>
            </w:r>
            <w:proofErr w:type="gramEnd"/>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Для художественно-эстетического развития в группах созданы условия для рисования, различными материалами и средствами для изобразительной деятельности. Собран демонстрационный материал по декоративно-прикладному искусству, по технике предметного и сюжетного рисования, имеются наборы дидактических игр. Предусмотрено место для хранения детских работ, функционирует выставка работ детей и взрослых.</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xml:space="preserve">- В  каждой  группе  имеются разные  виды  театров, ширмы  для  показа  кукольного </w:t>
            </w:r>
            <w:r w:rsidRPr="00BA4DF7">
              <w:rPr>
                <w:rFonts w:ascii="Times New Roman" w:hAnsi="Times New Roman" w:cs="Times New Roman"/>
                <w:sz w:val="24"/>
                <w:szCs w:val="24"/>
              </w:rPr>
              <w:lastRenderedPageBreak/>
              <w:t> театра,  игр - драматизаций, атрибуты  для  режиссерских  игр.</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группах  имеются  </w:t>
            </w:r>
            <w:proofErr w:type="spellStart"/>
            <w:r w:rsidRPr="00BA4DF7">
              <w:rPr>
                <w:rFonts w:ascii="Times New Roman" w:hAnsi="Times New Roman" w:cs="Times New Roman"/>
                <w:sz w:val="24"/>
                <w:szCs w:val="24"/>
              </w:rPr>
              <w:t>аудиотеки</w:t>
            </w:r>
            <w:proofErr w:type="spellEnd"/>
            <w:r w:rsidRPr="00BA4DF7">
              <w:rPr>
                <w:rFonts w:ascii="Times New Roman" w:hAnsi="Times New Roman" w:cs="Times New Roman"/>
                <w:sz w:val="24"/>
                <w:szCs w:val="24"/>
              </w:rPr>
              <w:t>,  которые  помогают  созданию  музыкальной  эмоционально- насыщенной   среды  на  занятиях  и  в  свободной  деятельности  детей. Оборудованы  центры  музыкального  развития   детей,  содержащие  музыкально- дидактические  игры  и  пособия,  детские  музыкальные  игры,  разнообразные  атрибуты.    </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Приемные имеют информационные стенды для родителей, постоянно действующие выставки детского творчества.</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xml:space="preserve">В ДОУ </w:t>
            </w:r>
            <w:r w:rsidR="00BA4DF7" w:rsidRPr="00BA4DF7">
              <w:rPr>
                <w:rFonts w:ascii="Times New Roman" w:hAnsi="Times New Roman" w:cs="Times New Roman"/>
                <w:sz w:val="24"/>
                <w:szCs w:val="24"/>
              </w:rPr>
              <w:t xml:space="preserve">имеется музыкально - физкультурный зал. </w:t>
            </w:r>
            <w:r w:rsidRPr="00BA4DF7">
              <w:rPr>
                <w:rFonts w:ascii="Times New Roman" w:hAnsi="Times New Roman" w:cs="Times New Roman"/>
                <w:sz w:val="24"/>
                <w:szCs w:val="24"/>
              </w:rPr>
              <w:t xml:space="preserve">Для удобства и координации </w:t>
            </w:r>
            <w:proofErr w:type="gramStart"/>
            <w:r w:rsidRPr="00BA4DF7">
              <w:rPr>
                <w:rFonts w:ascii="Times New Roman" w:hAnsi="Times New Roman" w:cs="Times New Roman"/>
                <w:sz w:val="24"/>
                <w:szCs w:val="24"/>
              </w:rPr>
              <w:t>работы</w:t>
            </w:r>
            <w:proofErr w:type="gramEnd"/>
            <w:r w:rsidRPr="00BA4DF7">
              <w:rPr>
                <w:rFonts w:ascii="Times New Roman" w:hAnsi="Times New Roman" w:cs="Times New Roman"/>
                <w:sz w:val="24"/>
                <w:szCs w:val="24"/>
              </w:rPr>
              <w:t xml:space="preserve"> физкультурных и музыкальных мероприятий, зал работает по специальному графику.</w:t>
            </w:r>
            <w:r w:rsidR="00BE2A1D">
              <w:rPr>
                <w:rFonts w:ascii="Times New Roman" w:hAnsi="Times New Roman" w:cs="Times New Roman"/>
                <w:sz w:val="24"/>
                <w:szCs w:val="24"/>
              </w:rPr>
              <w:t xml:space="preserve"> </w:t>
            </w:r>
            <w:proofErr w:type="gramStart"/>
            <w:r w:rsidRPr="00BA4DF7">
              <w:rPr>
                <w:rFonts w:ascii="Times New Roman" w:hAnsi="Times New Roman" w:cs="Times New Roman"/>
                <w:sz w:val="24"/>
                <w:szCs w:val="24"/>
              </w:rPr>
              <w:t>В зале имеется оборудование для занятий спортом (шведская стенка, гимнастические скамейки, мячи, обручи, кегли и т.д.</w:t>
            </w:r>
            <w:proofErr w:type="gramEnd"/>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w:t>
            </w:r>
            <w:r w:rsidRPr="00BA4DF7">
              <w:rPr>
                <w:rFonts w:ascii="Times New Roman" w:hAnsi="Times New Roman" w:cs="Times New Roman"/>
                <w:b/>
                <w:bCs/>
                <w:sz w:val="24"/>
                <w:szCs w:val="24"/>
              </w:rPr>
              <w:t>Информационное обеспечение образовательного процесса.</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методическом кабинете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журналов: «Старший воспитатель», «Ребенок в детском саду»,  «Управление ДОУ», «Дошкольное воспитание», «Музыкальный руководитель» и газет: «Дошкольное образование».   </w:t>
            </w:r>
          </w:p>
          <w:p w:rsidR="00763A5A" w:rsidRPr="00BA4DF7" w:rsidRDefault="00BA4DF7" w:rsidP="00BA4DF7">
            <w:pPr>
              <w:spacing w:after="0" w:line="240" w:lineRule="auto"/>
              <w:jc w:val="both"/>
              <w:rPr>
                <w:rFonts w:ascii="Times New Roman" w:hAnsi="Times New Roman" w:cs="Times New Roman"/>
                <w:sz w:val="24"/>
                <w:szCs w:val="24"/>
              </w:rPr>
            </w:pPr>
            <w:proofErr w:type="gramStart"/>
            <w:r w:rsidRPr="00BA4DF7">
              <w:rPr>
                <w:rFonts w:ascii="Times New Roman" w:hAnsi="Times New Roman" w:cs="Times New Roman"/>
                <w:sz w:val="24"/>
                <w:szCs w:val="24"/>
              </w:rPr>
              <w:t>В ДОУ имеются:  4 компьютера,  4</w:t>
            </w:r>
            <w:r w:rsidR="00763A5A" w:rsidRPr="00BA4DF7">
              <w:rPr>
                <w:rFonts w:ascii="Times New Roman" w:hAnsi="Times New Roman" w:cs="Times New Roman"/>
                <w:sz w:val="24"/>
                <w:szCs w:val="24"/>
              </w:rPr>
              <w:t xml:space="preserve"> принтера , 2 ноутбука, музыкальный центр,   </w:t>
            </w:r>
            <w:r w:rsidRPr="00BA4DF7">
              <w:rPr>
                <w:rFonts w:ascii="Times New Roman" w:hAnsi="Times New Roman" w:cs="Times New Roman"/>
                <w:sz w:val="24"/>
                <w:szCs w:val="24"/>
              </w:rPr>
              <w:t xml:space="preserve">документ-камера, </w:t>
            </w:r>
            <w:proofErr w:type="spellStart"/>
            <w:r w:rsidR="00763A5A" w:rsidRPr="00BA4DF7">
              <w:rPr>
                <w:rFonts w:ascii="Times New Roman" w:hAnsi="Times New Roman" w:cs="Times New Roman"/>
                <w:sz w:val="24"/>
                <w:szCs w:val="24"/>
              </w:rPr>
              <w:t>медиа-проектор</w:t>
            </w:r>
            <w:proofErr w:type="spellEnd"/>
            <w:r w:rsidR="00763A5A" w:rsidRPr="00BA4DF7">
              <w:rPr>
                <w:rFonts w:ascii="Times New Roman" w:hAnsi="Times New Roman" w:cs="Times New Roman"/>
                <w:sz w:val="24"/>
                <w:szCs w:val="24"/>
              </w:rPr>
              <w:t>, экран, фотоаппарат, DVD,  телевизор, видеоплеер.</w:t>
            </w:r>
            <w:proofErr w:type="gramEnd"/>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b/>
                <w:bCs/>
                <w:sz w:val="24"/>
                <w:szCs w:val="24"/>
              </w:rPr>
              <w:t>                                                           Медицинский кабинет.</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Одной  из  главных    задач  нашего детского сада является  сохранение  и укрепление здоровья  детей.  Решению  этой  задачи  подчинена  вся  деятельность  ДОУ и её  сотрудников.</w:t>
            </w:r>
            <w:r w:rsidR="00BA4DF7" w:rsidRPr="00BA4DF7">
              <w:rPr>
                <w:rFonts w:ascii="Times New Roman" w:hAnsi="Times New Roman" w:cs="Times New Roman"/>
                <w:sz w:val="24"/>
                <w:szCs w:val="24"/>
              </w:rPr>
              <w:t xml:space="preserve"> </w:t>
            </w:r>
            <w:r w:rsidRPr="00BA4DF7">
              <w:rPr>
                <w:rFonts w:ascii="Times New Roman" w:hAnsi="Times New Roman" w:cs="Times New Roman"/>
                <w:sz w:val="24"/>
                <w:szCs w:val="24"/>
              </w:rPr>
              <w:t>Постоянно  контролируется  выполнение режима, карантинных мероприятий, проводится лечебно-профилактическая  работа с детьми. Ведется пост</w:t>
            </w:r>
            <w:r w:rsidR="00BA4DF7" w:rsidRPr="00BA4DF7">
              <w:rPr>
                <w:rFonts w:ascii="Times New Roman" w:hAnsi="Times New Roman" w:cs="Times New Roman"/>
                <w:sz w:val="24"/>
                <w:szCs w:val="24"/>
              </w:rPr>
              <w:t xml:space="preserve">оянный </w:t>
            </w:r>
            <w:proofErr w:type="gramStart"/>
            <w:r w:rsidR="00BA4DF7" w:rsidRPr="00BA4DF7">
              <w:rPr>
                <w:rFonts w:ascii="Times New Roman" w:hAnsi="Times New Roman" w:cs="Times New Roman"/>
                <w:sz w:val="24"/>
                <w:szCs w:val="24"/>
              </w:rPr>
              <w:t>контроль за</w:t>
            </w:r>
            <w:proofErr w:type="gramEnd"/>
            <w:r w:rsidR="00BA4DF7" w:rsidRPr="00BA4DF7">
              <w:rPr>
                <w:rFonts w:ascii="Times New Roman" w:hAnsi="Times New Roman" w:cs="Times New Roman"/>
                <w:sz w:val="24"/>
                <w:szCs w:val="24"/>
              </w:rPr>
              <w:t xml:space="preserve"> освещением,  </w:t>
            </w:r>
            <w:r w:rsidRPr="00BA4DF7">
              <w:rPr>
                <w:rFonts w:ascii="Times New Roman" w:hAnsi="Times New Roman" w:cs="Times New Roman"/>
                <w:sz w:val="24"/>
                <w:szCs w:val="24"/>
              </w:rPr>
              <w:t>температурным режимом в ДОУ, за питанием.                                           </w:t>
            </w:r>
          </w:p>
          <w:p w:rsidR="00763A5A" w:rsidRPr="00BA4DF7" w:rsidRDefault="00763A5A" w:rsidP="00BE2A1D">
            <w:pPr>
              <w:spacing w:after="0" w:line="240" w:lineRule="auto"/>
              <w:jc w:val="center"/>
              <w:rPr>
                <w:rFonts w:ascii="Times New Roman" w:hAnsi="Times New Roman" w:cs="Times New Roman"/>
                <w:sz w:val="24"/>
                <w:szCs w:val="24"/>
              </w:rPr>
            </w:pPr>
            <w:r w:rsidRPr="00BA4DF7">
              <w:rPr>
                <w:rFonts w:ascii="Times New Roman" w:hAnsi="Times New Roman" w:cs="Times New Roman"/>
                <w:b/>
                <w:bCs/>
                <w:sz w:val="24"/>
                <w:szCs w:val="24"/>
              </w:rPr>
              <w:t>Организация питания в ДОУ.</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Не допускаются к приему в ДОУ пищевые продукты без сопроводительных документов, с истекшим сроком хранения и признаками порчи.</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В детском саду осуществляется сбалансированное трехразовое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Пищеблок ДОУ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w:t>
            </w:r>
            <w:r w:rsidR="00BA4DF7" w:rsidRPr="00BA4DF7">
              <w:rPr>
                <w:rFonts w:ascii="Times New Roman" w:hAnsi="Times New Roman" w:cs="Times New Roman"/>
                <w:sz w:val="24"/>
                <w:szCs w:val="24"/>
              </w:rPr>
              <w:t>афом для посуды,   холодильниками</w:t>
            </w:r>
            <w:proofErr w:type="gramStart"/>
            <w:r w:rsidRPr="00BA4DF7">
              <w:rPr>
                <w:rFonts w:ascii="Times New Roman" w:hAnsi="Times New Roman" w:cs="Times New Roman"/>
                <w:sz w:val="24"/>
                <w:szCs w:val="24"/>
              </w:rPr>
              <w:t xml:space="preserve"> .</w:t>
            </w:r>
            <w:proofErr w:type="gramEnd"/>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В ДОУ имеется  кладовая  для хранения продуктов питания.</w:t>
            </w:r>
          </w:p>
          <w:p w:rsidR="00763A5A" w:rsidRPr="00BA4DF7" w:rsidRDefault="00763A5A" w:rsidP="00BE2A1D">
            <w:pPr>
              <w:spacing w:after="0" w:line="240" w:lineRule="auto"/>
              <w:jc w:val="center"/>
              <w:rPr>
                <w:rFonts w:ascii="Times New Roman" w:hAnsi="Times New Roman" w:cs="Times New Roman"/>
                <w:sz w:val="24"/>
                <w:szCs w:val="24"/>
              </w:rPr>
            </w:pPr>
            <w:r w:rsidRPr="00BA4DF7">
              <w:rPr>
                <w:rFonts w:ascii="Times New Roman" w:hAnsi="Times New Roman" w:cs="Times New Roman"/>
                <w:b/>
                <w:bCs/>
                <w:sz w:val="24"/>
                <w:szCs w:val="24"/>
              </w:rPr>
              <w:lastRenderedPageBreak/>
              <w:t>Прачечная ДОУ.</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w:t>
            </w:r>
            <w:r w:rsidR="00BA4DF7" w:rsidRPr="00BA4DF7">
              <w:rPr>
                <w:rFonts w:ascii="Times New Roman" w:hAnsi="Times New Roman" w:cs="Times New Roman"/>
                <w:sz w:val="24"/>
                <w:szCs w:val="24"/>
              </w:rPr>
              <w:t xml:space="preserve">    Прачечная оборудована   стиральной  машиной</w:t>
            </w:r>
            <w:r w:rsidRPr="00BA4DF7">
              <w:rPr>
                <w:rFonts w:ascii="Times New Roman" w:hAnsi="Times New Roman" w:cs="Times New Roman"/>
                <w:sz w:val="24"/>
                <w:szCs w:val="24"/>
              </w:rPr>
              <w:t xml:space="preserve"> с автоматическим управл</w:t>
            </w:r>
            <w:r w:rsidR="00BA4DF7" w:rsidRPr="00BA4DF7">
              <w:rPr>
                <w:rFonts w:ascii="Times New Roman" w:hAnsi="Times New Roman" w:cs="Times New Roman"/>
                <w:sz w:val="24"/>
                <w:szCs w:val="24"/>
              </w:rPr>
              <w:t>ением, имеется гладильный стол, бытовые</w:t>
            </w:r>
            <w:r w:rsidRPr="00BA4DF7">
              <w:rPr>
                <w:rFonts w:ascii="Times New Roman" w:hAnsi="Times New Roman" w:cs="Times New Roman"/>
                <w:sz w:val="24"/>
                <w:szCs w:val="24"/>
              </w:rPr>
              <w:t xml:space="preserve"> электрические утюги.        </w:t>
            </w:r>
          </w:p>
          <w:p w:rsidR="00763A5A" w:rsidRPr="00BA4DF7" w:rsidRDefault="00763A5A" w:rsidP="00BE2A1D">
            <w:pPr>
              <w:spacing w:after="0" w:line="240" w:lineRule="auto"/>
              <w:jc w:val="center"/>
              <w:rPr>
                <w:rFonts w:ascii="Times New Roman" w:hAnsi="Times New Roman" w:cs="Times New Roman"/>
                <w:sz w:val="24"/>
                <w:szCs w:val="24"/>
              </w:rPr>
            </w:pPr>
            <w:r w:rsidRPr="00BA4DF7">
              <w:rPr>
                <w:rFonts w:ascii="Times New Roman" w:hAnsi="Times New Roman" w:cs="Times New Roman"/>
                <w:b/>
                <w:bCs/>
                <w:sz w:val="24"/>
                <w:szCs w:val="24"/>
              </w:rPr>
              <w:t>Территория ДОУ.</w:t>
            </w:r>
          </w:p>
          <w:p w:rsidR="00BE2A1D" w:rsidRDefault="00763A5A" w:rsidP="00BA4DF7">
            <w:pPr>
              <w:spacing w:after="0" w:line="240" w:lineRule="auto"/>
              <w:jc w:val="both"/>
              <w:rPr>
                <w:rFonts w:ascii="Times New Roman" w:hAnsi="Times New Roman" w:cs="Times New Roman"/>
                <w:sz w:val="24"/>
                <w:szCs w:val="24"/>
              </w:rPr>
            </w:pPr>
            <w:bookmarkStart w:id="0" w:name="h.gjdgxs"/>
            <w:bookmarkEnd w:id="0"/>
            <w:r w:rsidRPr="00BA4DF7">
              <w:rPr>
                <w:rFonts w:ascii="Times New Roman" w:hAnsi="Times New Roman" w:cs="Times New Roman"/>
                <w:sz w:val="24"/>
                <w:szCs w:val="24"/>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и кустарников; разбиты цветники и клумбы, имеется 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w:t>
            </w:r>
          </w:p>
          <w:p w:rsidR="00763A5A"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 xml:space="preserve"> </w:t>
            </w:r>
            <w:proofErr w:type="gramStart"/>
            <w:r w:rsidRPr="00BA4DF7">
              <w:rPr>
                <w:rFonts w:ascii="Times New Roman" w:hAnsi="Times New Roman" w:cs="Times New Roman"/>
                <w:sz w:val="24"/>
                <w:szCs w:val="24"/>
              </w:rPr>
              <w:t>На территории ДОУ имеется спортивная площадка, с необходимым оборудованием: для лазанья, метания, подтягивания, спортивных игр (футбол, волейбол), яма для прыжков, беговая дорожка, дорожка здоровья.</w:t>
            </w:r>
            <w:proofErr w:type="gramEnd"/>
            <w:r w:rsidRPr="00BA4DF7">
              <w:rPr>
                <w:rFonts w:ascii="Times New Roman" w:hAnsi="Times New Roman" w:cs="Times New Roman"/>
                <w:sz w:val="24"/>
                <w:szCs w:val="24"/>
              </w:rPr>
              <w:t xml:space="preserve"> В теплое время года на ней проводятся физкультурные занятия, гимнастика, праздники  и развлечения,  а также самостоятельная  двигательная  деятельность детей.        </w:t>
            </w:r>
          </w:p>
          <w:p w:rsidR="00BA4DF7" w:rsidRPr="00BA4DF7" w:rsidRDefault="00BE2A1D" w:rsidP="00BA4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63A5A" w:rsidRPr="00BA4DF7">
              <w:rPr>
                <w:rFonts w:ascii="Times New Roman" w:hAnsi="Times New Roman" w:cs="Times New Roman"/>
                <w:sz w:val="24"/>
                <w:szCs w:val="24"/>
              </w:rPr>
              <w:t xml:space="preserve">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w:t>
            </w:r>
            <w:proofErr w:type="spellStart"/>
            <w:r w:rsidR="00763A5A" w:rsidRPr="00BA4DF7">
              <w:rPr>
                <w:rFonts w:ascii="Times New Roman" w:hAnsi="Times New Roman" w:cs="Times New Roman"/>
                <w:sz w:val="24"/>
                <w:szCs w:val="24"/>
              </w:rPr>
              <w:t>СанПиН</w:t>
            </w:r>
            <w:proofErr w:type="spellEnd"/>
            <w:r w:rsidR="00763A5A" w:rsidRPr="00BA4DF7">
              <w:rPr>
                <w:rFonts w:ascii="Times New Roman" w:hAnsi="Times New Roman" w:cs="Times New Roman"/>
                <w:sz w:val="24"/>
                <w:szCs w:val="24"/>
              </w:rPr>
              <w:t>.</w:t>
            </w:r>
          </w:p>
          <w:p w:rsidR="00BE2A1D" w:rsidRDefault="00BE2A1D" w:rsidP="00BA4DF7">
            <w:pPr>
              <w:spacing w:after="0" w:line="240" w:lineRule="auto"/>
              <w:jc w:val="both"/>
              <w:rPr>
                <w:rFonts w:ascii="Times New Roman" w:hAnsi="Times New Roman" w:cs="Times New Roman"/>
                <w:b/>
                <w:bCs/>
                <w:sz w:val="24"/>
                <w:szCs w:val="24"/>
              </w:rPr>
            </w:pPr>
          </w:p>
          <w:p w:rsidR="00956A88" w:rsidRPr="00BA4DF7" w:rsidRDefault="00763A5A" w:rsidP="00BA4DF7">
            <w:pPr>
              <w:spacing w:after="0" w:line="240" w:lineRule="auto"/>
              <w:jc w:val="both"/>
              <w:rPr>
                <w:rFonts w:ascii="Times New Roman" w:hAnsi="Times New Roman" w:cs="Times New Roman"/>
                <w:sz w:val="24"/>
                <w:szCs w:val="24"/>
              </w:rPr>
            </w:pPr>
            <w:r w:rsidRPr="00BA4DF7">
              <w:rPr>
                <w:rFonts w:ascii="Times New Roman" w:hAnsi="Times New Roman" w:cs="Times New Roman"/>
                <w:sz w:val="24"/>
                <w:szCs w:val="24"/>
              </w:rPr>
              <w:t>Таким образом, в нашем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tc>
      </w:tr>
    </w:tbl>
    <w:p w:rsidR="00B87AC3" w:rsidRPr="00BA4DF7" w:rsidRDefault="00B87AC3" w:rsidP="00BA4DF7">
      <w:pPr>
        <w:spacing w:after="0" w:line="240" w:lineRule="auto"/>
        <w:jc w:val="both"/>
        <w:rPr>
          <w:rFonts w:ascii="Times New Roman" w:hAnsi="Times New Roman" w:cs="Times New Roman"/>
          <w:sz w:val="24"/>
          <w:szCs w:val="24"/>
        </w:rPr>
      </w:pPr>
    </w:p>
    <w:sectPr w:rsidR="00B87AC3" w:rsidRPr="00BA4DF7" w:rsidSect="00B87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63A5A"/>
    <w:rsid w:val="00763A5A"/>
    <w:rsid w:val="00956A88"/>
    <w:rsid w:val="00B87AC3"/>
    <w:rsid w:val="00BA4DF7"/>
    <w:rsid w:val="00BE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920007">
      <w:bodyDiv w:val="1"/>
      <w:marLeft w:val="0"/>
      <w:marRight w:val="0"/>
      <w:marTop w:val="0"/>
      <w:marBottom w:val="0"/>
      <w:divBdr>
        <w:top w:val="none" w:sz="0" w:space="0" w:color="auto"/>
        <w:left w:val="none" w:sz="0" w:space="0" w:color="auto"/>
        <w:bottom w:val="none" w:sz="0" w:space="0" w:color="auto"/>
        <w:right w:val="none" w:sz="0" w:space="0" w:color="auto"/>
      </w:divBdr>
      <w:divsChild>
        <w:div w:id="1564213453">
          <w:marLeft w:val="0"/>
          <w:marRight w:val="0"/>
          <w:marTop w:val="0"/>
          <w:marBottom w:val="0"/>
          <w:divBdr>
            <w:top w:val="none" w:sz="0" w:space="0" w:color="auto"/>
            <w:left w:val="none" w:sz="0" w:space="0" w:color="auto"/>
            <w:bottom w:val="none" w:sz="0" w:space="0" w:color="auto"/>
            <w:right w:val="none" w:sz="0" w:space="0" w:color="auto"/>
          </w:divBdr>
        </w:div>
      </w:divsChild>
    </w:div>
    <w:div w:id="1534535507">
      <w:bodyDiv w:val="1"/>
      <w:marLeft w:val="0"/>
      <w:marRight w:val="0"/>
      <w:marTop w:val="0"/>
      <w:marBottom w:val="0"/>
      <w:divBdr>
        <w:top w:val="none" w:sz="0" w:space="0" w:color="auto"/>
        <w:left w:val="none" w:sz="0" w:space="0" w:color="auto"/>
        <w:bottom w:val="none" w:sz="0" w:space="0" w:color="auto"/>
        <w:right w:val="none" w:sz="0" w:space="0" w:color="auto"/>
      </w:divBdr>
      <w:divsChild>
        <w:div w:id="76657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2016-02-16T19:49:00Z</dcterms:created>
  <dcterms:modified xsi:type="dcterms:W3CDTF">2016-02-16T19:49:00Z</dcterms:modified>
</cp:coreProperties>
</file>