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9A6" w:rsidRPr="002569A6" w:rsidRDefault="002569A6" w:rsidP="002569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A6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педагогов дошкольных образовательных учреждений по организации работы с родителями воспитанников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Комфортная непринужденная обстановка, уютная атмосфера, использование современных методик с опорой на классические основы педагогики помогут родителям осознать творческую природу процесса воспитания, решить задачи коррекции внутрисемейных отношений, улучшить отношения с детьми.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Задачи работы дошкольного образовательного учреждения (далее ДОУ) по взаимодействию с родителями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Установить партнерские отношения с семьей каждого воспитанника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Объединить усилия для развития и воспитания детей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Создать атмосферу взаимопонимания, общности интересов, эмоциональной 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Активизировать и обогатить воспитательные умения родителей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Поддерживать их уверенность в собственных педагогических возможностях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Принципы взаимодействия с родителями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1. Доброжелательный стиль общения педагогов с родителями.   Позитивный настрой на общение является тем самым прочным фундаментом, на котором строиться вся работа педагогов группы с родителями. В общении воспитателя с родителями </w:t>
      </w:r>
      <w:proofErr w:type="gramStart"/>
      <w:r w:rsidRPr="002569A6">
        <w:rPr>
          <w:rFonts w:ascii="Times New Roman" w:hAnsi="Times New Roman" w:cs="Times New Roman"/>
          <w:sz w:val="24"/>
          <w:szCs w:val="24"/>
        </w:rPr>
        <w:t>неуместны</w:t>
      </w:r>
      <w:proofErr w:type="gramEnd"/>
      <w:r w:rsidRPr="002569A6">
        <w:rPr>
          <w:rFonts w:ascii="Times New Roman" w:hAnsi="Times New Roman" w:cs="Times New Roman"/>
          <w:sz w:val="24"/>
          <w:szCs w:val="24"/>
        </w:rPr>
        <w:t xml:space="preserve"> категоричность, требовательный тон. Ведь любая прекрасно выстроенная администрацией ДОУ модель взаимодействия с семьей останется «Модель на бумаге», если воспитатель не выработает для себя конкретных форм обращения с родителями. Ежедневное доброжелательное взаимодействие педагогов с родителями значит гораздо больше, чем отдельно проведенное мероприятие.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2. Индивидуальный подход 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пригодиться человеческое и педагогическое умение воспитателя успокоить, посочувствовать и вместе подумать, как помочь в той или иной ситуации.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3. Сотрудничество, а не наставничество. Современные мамы и папы в большинстве своем люди грамотные, осведомленные и, конечно, хорошо знающие, как им надо воспитывать собственных детей. Поэтому позиция наставления и простой пропаганды педагогических </w:t>
      </w:r>
      <w:proofErr w:type="gramStart"/>
      <w:r w:rsidRPr="002569A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2569A6">
        <w:rPr>
          <w:rFonts w:ascii="Times New Roman" w:hAnsi="Times New Roman" w:cs="Times New Roman"/>
          <w:sz w:val="24"/>
          <w:szCs w:val="24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в проблемах семьи и искреннее желание помочь.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4. Серьезная подготовка.   Любое, даже самое небольшое мероприятие по работе с родителями необходимо тщательно и серьезно готовить. Главное в этой работе – качество, а не количество.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5. Динамичность.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</w:t>
      </w:r>
      <w:r w:rsidRPr="002569A6">
        <w:rPr>
          <w:rFonts w:ascii="Times New Roman" w:hAnsi="Times New Roman" w:cs="Times New Roman"/>
          <w:sz w:val="24"/>
          <w:szCs w:val="24"/>
        </w:rPr>
        <w:lastRenderedPageBreak/>
        <w:t>воспитательные запросы. В зависимости от этого должны меняться формы и направления работы детского сада с семьей.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РАЗНООБРАЗНЫЕ ФОРМЫ РАБОТЫ С РОДИТЕЛЯМИ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Наглядная информация, в виде стендов и уголков, универсальна и имеет огромные возможности по освещению педагогического процесса. Наиболее важным в информационно-просветительской работе с родителями является оформление наглядных материалов. Это могут быть информационные стенды, буклеты, листовки, памятки, внутренняя газета детского сада, стенгазета. В то же время она не предусматривает непосредственного контакта педагога и родителей, и поэтому форма и способ ее передачи имеет не меньшее значение, чем ее содержание.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Как правило, родители – люди очень занятые и зачастую им бывает совершенно некогда побеседовать с воспитателями, обсудить проблемы развития и воспитания своего ребенка. Выручает нас в этом случае наглядная информация.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Задача педагога научиться подавать информацию так, чтобы она привлекала внимание, заинтересовывала и отвечала насущным потребностям родителей. Но не стоит забывать о важности преподнесения информации. Ведь однообразные, стандартные уголки, папки-передвижки уже не могут привлечь внимание родителей. Поэтому прежде чем размещать информацию, нужно тщательно продумать ее содержание и оформление.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Наглядно-информационные формы условно разделены на две подгруппы. Задачами одной из них – информационно-ознакомительной –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деятельности дошкольного учреждения.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Задачи другой группы – информационно-просветительской – близки к задачам познавательных форм и направлены на обогащение знаний родителей об особенностях развития и воспитания детей дошкольного возраста.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Информация, размещаемая на стендах, в папках, информационных листках, должна удовлетворять нескольким требованиям: она должна быть конкретна, доступна, кратка, эстетична и безопасна.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Конкретность. Если это советы психолога, то они должны быть точными и четкими, без описания особенностей психического развития. В каждой возрастной группе, в раздевалках, на столиках могут быть предложены для родителей консультационные папки, которые  они могут взять на один вечер домой или почитать тут же, если приходится по какой-либо причине ждать ребенка.  Но это должна быть не 1 большая и толстая папка с ассорти из информации по всем вопросам. Лучше, если папок будет несколько, и у каждой – отчетливое, напечатанное название. Например: «Здоровье детей», «Подготовка к школе», «Советы психолога», «Как интересно провести время дома», «Советуют специалисты» и т.д.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эстетичность оформления папки. Если компьютера в ДОУ нет, то, наверное, кто-нибудь из родителей имеет доступ к нему и не откажется помочь. В </w:t>
      </w:r>
      <w:r w:rsidRPr="002569A6">
        <w:rPr>
          <w:rFonts w:ascii="Times New Roman" w:hAnsi="Times New Roman" w:cs="Times New Roman"/>
          <w:sz w:val="24"/>
          <w:szCs w:val="24"/>
        </w:rPr>
        <w:lastRenderedPageBreak/>
        <w:t>этом случае у воспитателя есть гарантия того, что хотя бы один из родителей представленный материал прочтет.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Доступность. При отборе информационного материала следует учитывать, что родители – люди очень разные и по образованию, и по профессии, и по статусу. Поэтому материал не должен содержать специальной терминологии – достаточно изложить простыми и короткими предложениями.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Краткость. Традиционные уголки для родителей, папки–передвижки необходимо оформлять необычно, чтобы родители останавливали свой взгляд на них. Оформление должно соответствовать названию группы, выдержано в едином сюжете, стиле. В оформлении необходимо использовать разнообразные материалы: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паралон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, пенопласт, пластик, ткань,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оракал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и т.д.                                                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Эстетичность и безопасность. Основные требования к оформлению наглядной информации. Не рекомендуется приклеивание листов бумаги к стене, на двери, а также использование кнопок, скрепок и других острых предметов.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Тексты необходимо помещать в специальные кармашки из оргстекла, пластика. Информация дается крупным  печатным шрифтом на цветной бумаге, тема выделяется цветом и размером.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Предлагаем обратить внимание на выносную наглядную информацию.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В преддверии летнего оздоровительного периода актуально размещение родительских уголков на участках, верандах, при входе в детский сад.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Тематика статей должна соответствовать летнему периоду: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«Секреты безопасного отпуска»;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«Как оказать первую помощь при тепловом ударе, укусах»;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«Сделайте вместе с детьми»;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«Обучение ребенка выполнению элементарных правил безопасности»;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«Секреты хорошего аппетита».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Уголки для родителей могут отличаться тем, что информацию в окошках можно забирать домой (это игры и стихи с пальчиками, игры на внимание, на развитие памяти, артикуляционные гимнастики и т.д.), т.е. рекомендации, советы учителя-логопеда, дефектолога, педагога-психолога и др. специалистов. Особенно это хорошо для коррекционных групп.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Фотоуголок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«С вашими детьми работают». В этот уголок, оригинально оформленный в виде солнышка, цветочной полянки, в искрах салюта, помещены фотографии с именами, отчествами, фамилиями тех педагогов, специалистов, медиков, которые работают с детьми этой группы. Это поможет родителям иметь представление о тех, кто работает с их детьми, и это облегчает общение родителей с педагогами.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Оформление уголков детского творчества: рисунков, поделок, коллективных работ совместной деятельности педагога с детьми. Тема занятия и программное содержание помещаются в специально отведенном кармашке, который располагается в крыше дома, в руках Веселого Карандаша. Работы по рисованию и аппликации могут быть выставлены все или частично. Для показа рисунков</w:t>
      </w:r>
      <w:r w:rsidRPr="002569A6">
        <w:rPr>
          <w:rFonts w:ascii="Times New Roman" w:hAnsi="Times New Roman" w:cs="Times New Roman"/>
          <w:sz w:val="24"/>
          <w:szCs w:val="24"/>
        </w:rPr>
        <w:tab/>
        <w:t xml:space="preserve"> по рисованию и аппликации можно </w:t>
      </w:r>
      <w:r w:rsidRPr="002569A6">
        <w:rPr>
          <w:rFonts w:ascii="Times New Roman" w:hAnsi="Times New Roman" w:cs="Times New Roman"/>
          <w:sz w:val="24"/>
          <w:szCs w:val="24"/>
        </w:rPr>
        <w:lastRenderedPageBreak/>
        <w:t>использовать не только выставки, но и полочки с конвертами на каждого ребенка. Работы по лепке и конструированию можно разместить на полочках сказочного домика, лесенке избушки, фартуке Лисы-Патрикеевны.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На стенде при входе в детский сад целесообразно размещать рекомендации по организации питания детей дома, в поездках, на отдыхе.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 уголках «Питание и воспитание», «Будьте здоровы» и др. размещается следующая информация: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- основные принципы рационального питания,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- меню диеты при заболеваниях ЖКТ, пищевой аллергии,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- правила детского питания,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- график выдачи пищи с пищеблока,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- общее меню (для групп раннего и дошкольного возраста),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- рекомендуемые объемы порций для детей;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- как организовать рациональное питание дома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- и другие советы и консультации для родителей и сотрудников ДОУ.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Информационная работа с родителями начинается сразу же, как только они первый раз переступают порог дошкольного учреждения. Это визитная карточка ДОУ. На ней необходимо дать наиболее полную информацию о дошкольном учреждении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Информационные стенды в группах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Информационные стенды в группах предназначены для обмена информацией по вопросам воспитания и обучения детей,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знакомст¬ва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родителей с планами работы на ближайшее время,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распростране¬ния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педагогических знаний.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Варианты оформления этих стендов сегодня неограниченны. Профессионалы предлагают свои услуги по их изготовлению и оформлению. Выбор формы и названия такого стенда остается за воспитателем: «Заботливым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роди¬телям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>», «Взрослым о детях», «Для вас, родители» и т.д.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 стенде могут быть </w:t>
      </w:r>
      <w:proofErr w:type="gramStart"/>
      <w:r w:rsidRPr="002569A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569A6">
        <w:rPr>
          <w:rFonts w:ascii="Times New Roman" w:hAnsi="Times New Roman" w:cs="Times New Roman"/>
          <w:sz w:val="24"/>
          <w:szCs w:val="24"/>
        </w:rPr>
        <w:t>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фамилии, имена и отчества всех педагогов, которые работают с детьми этой группы, время, когда они могут побеседовать с родителем о ребенке;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режим дня;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план мероприятий на месяц;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объявления;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условия проведения конкурсов;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меню на день;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>словарь добрых слов и выражений;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адреса   сайтов   в   Интернете,   посвященных  дошкольному детству.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Важные моменты: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все материалы, предлагаемые для ознакомления родителям, должны быть эстетично оформлены;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содержание необходимо регулярно обновлять, иначе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родитель¬ский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интерес к этой информации быстро пропадет;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оформление выполняется так, чтобы привлекать внимание родителей (текст на цветной бумаге, фотографии детей группы,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кар¬тинки-символы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>);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содержание предлагаемого материала должно быть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действитель¬но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интересно большинству родителей.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Информация, подбираемая для родителей должна быть интересной, краткой (выборка главных мыслей), актуальной для данной группы, без нравоучений.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Должна подаваться в качестве грамотного и своевременного совета. Тема должна привлечь  внимание родителей  не только своей актуальностью, но и оригинальностью ее подачи. Например: «Рады сообщить вам!», «Наши успехи», «Музыкально-поэтический уголок».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Рубрика «Вести с занятий» знакомит родителей с темами, целями и задачами основных занятий, чтобы родители были в курсе того, что изучают дети, какие знания, умения и навыки получают они. Это способствует тому, что родители смогут соучаствовать в обучении ребенка, давать им свою посильную помощь.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Вместо привычных заголовков, таких как «Советы родителям», лучше написать: «Секреты воспитания вежливого ребенка», «Что делать, если ребенок дерется». Привычные названия такие как «Меню» заменить </w:t>
      </w:r>
      <w:proofErr w:type="gramStart"/>
      <w:r w:rsidRPr="002569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69A6">
        <w:rPr>
          <w:rFonts w:ascii="Times New Roman" w:hAnsi="Times New Roman" w:cs="Times New Roman"/>
          <w:sz w:val="24"/>
          <w:szCs w:val="24"/>
        </w:rPr>
        <w:t xml:space="preserve"> такие как: «Вести из столовой», «Смак», «За обе щечки». А обыденное  название «Сетка занятий» - на «Наш день», «С утра до вечера», «Вот как мы живем», «С понедельника до пятницы», «Чем мы занимались», «Наши дела».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 информационных уголках обязательно должна присутствовать рубрика «Благодарим». Благодарность тем родителям, которые оказывают помощь в благоустройстве участков, групп, приобретении материалов, изготовлении и ремонте игрушек. Не рекомендуется перечислять сразу  много фамилий, лучше по одной и с указанием конкретного вклада (за участие в конкурсе игрушек, стихов, в подготовке к родительскому собранию, в расчистке снега и сооружении построек, покраске оборудования). Стихотворные строки со словами похвалы также служат в качестве морального поощрения.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Информацию в уголках для родителей необходимо менять каждый месяц, но для того, чтобы родители заметили это – оставлять на 2 – 3 дня информационные окна пустыми.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Родитель должен быть привлечен наглядной информацией и ею заинтересован. Для этого предлагаются новые подходы к оформлению. Информационные уголки оформляются по единому сюжету: по одной сказке или стихотворению, в виде леса, цветочной полянки, водного царства, звездного неба, русской комнаты или игрушечного магазина.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Уют и комфорт, необходимые для благоприятного восприятия предлагаемого материала, создается за счет использования сочетающихся по цвету красок спокойных, нейтральных тонов, тюлей и штор на окнах, чистоты и порядка.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>Буклеты, листовки, памятки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Преимуществом информационных буклетов, листовок и памяток является их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, то есть каждый родитель получает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информа¬цию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лично, может ознакомиться с ней в удобное время.       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 буклетах может быть представлена информация о детском саде, группе, конкретном направлении работы детского сада, например по художественно-эстетическому воспитанию, о дополнительных услугах и т.д. Можно использовать фотографии детей и педагогов, стихотворения о детском саде, например: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Зацветают яблони каждый год в саду.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Ну а в нашей «Яблоньке» все дети на виду,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Словно наливные яблочки, растут,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Расцветают, дружат, весело живут.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Есть хореография в садике у нас,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Вам покажут дети в танцах высший класс!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Могут по-английски что-нибудь сказать,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А на математике лучше всех считать.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Здесь программы и игрушки,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Танцы, праздники, подружки,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Рисование, театр,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Не скучают тут ребята.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Листовки — это короткая информация о конкретном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меропри¬ятии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, например о проведении конкурса, приглашение на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откры¬тое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занятие и т.п. Желательно, чтобы информационная листовка была оформлена на цветной бумаге, привлекала внимание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роди¬телей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>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Памятки познакомят родителей со сводом определенных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пра¬вил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 целью реализации единого воспитательного подхода семьи и детского сада, например в вопросах адаптации ребенка к детскому саду.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Журнал для родителей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Достаточно удобная форма работы.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Ро¬дители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имеют возможность взять журнал домой, прочитать, провести тест, позаниматься с ребенком, используя рекомендации педагогов. Материал для журналов готовится заранее, поскольку тематика его очевидна и прогнозируема. В течение учебного года оптимально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вы¬пустить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6 номеров, в которые обязательно нужно включить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допол¬нительный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материал, связанный с теми или иными мероприятиями, проходящими в образовательном учреждении (Новый год, 8 Марта, День пожилого человека, репортаж с прогулки и т. д.). Журнал должен иметь постоянное название, содержание и редколлегию. В него также должны быть включены материалы не только для родителей, но и для детей.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Внутренняя газета детского сада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>Газета (заочная школа профессиональных родителей). Каждый выпуск направлен на решение одной группы задач. Газета – это возможность быстро отреагировать на острые вопросы родителей. Педагогу нужно заранее разработать макет газеты, чтобы затем можно было оперативно вклеивать необходимые материалы.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Многие детские сады сегодня самостоятельно выпускают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внутрен¬ние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газеты.  Газета посвящается определенной теме, например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здо¬ровью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детей, игровой деятельности, обучению грамоте, развитию творческих способностей и т.д</w:t>
      </w:r>
      <w:proofErr w:type="gramStart"/>
      <w:r w:rsidRPr="002569A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569A6">
        <w:rPr>
          <w:rFonts w:ascii="Times New Roman" w:hAnsi="Times New Roman" w:cs="Times New Roman"/>
          <w:sz w:val="24"/>
          <w:szCs w:val="24"/>
        </w:rPr>
        <w:t xml:space="preserve"> газете есть постоянные рубрики: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взрослым о детях;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консультации специалиста;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детские новости;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наши победители (о результатах конкурсов);  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говорят малыши;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наши достижения (об успехах детского сада).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Выпуск газеты требует серьезной работы творческой группы педагогов детского сада, определенных материально-технических затрат. Газета должна выходить регулярно (еженедельно, ежемесячно, поквартально).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Стенгазета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Для многих детских садов на сегодня это не представляется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воз¬можным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. Но коллективу сада по силам организовать выпуск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тема¬тических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стенгазет, которые помогут привлечь внимание родителей к вопросам воспитания. Оформление стенгазет должно быть ярким, эстетичным, с рисунками, детскими фотографиями. Можно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выпус¬тить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стенгазету специально к родительскому собранию, празднику, по результатам конкурса, мероприятия.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Например, можно оформить тематическую стенгазету по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резуль¬татам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анализа заболеваемости детей в детском саду под названием «Малыши-крепыши». На нескольких листах ватмана — фотографии детей разных групп, которые болеют меньше всех. Каждая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фотогра¬фия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подписана. В центре — веселое стихотворение: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Мы рады вам представить команду крепышей! Здесь мальчики и девочки всех деток здоровей! Наш садик посещают, не пропустив ни дня. Желаем всем здоровья, задора и огня!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Такой способ привлечения внимания родителей к вопросам закаливания будет гораздо эффективнее сухой статистики и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гра¬фиков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>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Творческие объявления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Объявления постоянно присутствуют в общении с родителями: о дне проведения утренников, родительских собраний, различных мероприятий и т.п. Чаще всего объявление носит официальный характер и оформлено в деловом стиле. Но даже к объявлению для родителей можно подойти творчески, тем самым, повысив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уро¬вень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их заинтересованности к полученной информации и настроив на положительное взаимодействие с педагогами.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Объявления-приглашения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>•На субботник по благоустройству территории детского сада: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Уважаемые мамы и папы, бабушки и дедушки!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Приглашаем на субботник: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Дорог каждый нам работник!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Инвентарь мы закупили,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Всех вокруг оповестили.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Есть лопаты, грабли, краска —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Сделаем из сада сказку!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Если дружно все возьмемся,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Очень быстро приберемся!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На осенний праздник: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Мы приглашаем всех на бал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В нарядный музыкальный зал.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Там будут шутки, будет смех,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Осенний вальс, стихи, успех,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Для вас родные малыши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Споют и спляшут от души.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 проведении Дня открытых дверей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Спешите, спешите, спешите скорей!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Проводим для вас День открытых дверей!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Вы к нам приходите, на нас поглядите,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С собой привести не забудьте друзей!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Мы будем для вас детский сад представлять!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Покажем, как можем учить и играть.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Откроем вам двери и сердце в придачу,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Поверьте, общение будет удачным!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ПРЕЗЕНТАЦИЯ ДОШКОЛЬНОГО УЧРЕЖДЕНИЯ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>Цели: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психологом, окулистом, инструктором по плаванию и закаливанию, социальным педагогом, психологом).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РОДИТЕЛЬСКИЕ   СОБРАНИЯ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Наряду с наглядной информацией для родителей необходимо проводить и другие формы работы с ними. Обычным объявлением родителей на родительское собрание не заманить, а вот приглашения, изготовленные руками детей, не оставляют пап и мам равнодушными. Так же можно приглашать родителей на музыкальные сказки, утренники, вечерние посиделки.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Родительские собрания - одна из наиболее распространенных и традиционных форм работы с родителями во многих детских садах. Их целью является повышение уровня воспитательных умений, педагогической культуры родителей. Но сегодня детские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дошколь¬ные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учреждения пересматривают формы и содержание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родитель¬ских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собраний.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Для того чтобы интересно провести собрание для родителей, можно использовать видеоматериал, фоторепортажи «Один день из жизни группы», «Как  мы встречали весну», «Наши успехи и достижения», фотоальбомы, которые соответствуют теме мероприятия. Родителям очень интересно наблюдать за детьми в детском коллективе, за их взаимоотношениями. После таких собраний, родители охотнее идут на контакт с педагогами, прислушиваются к их советам, а в итоге больше доверяют дошкольному учреждению.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1. Родительское собрание должно быть основательно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подготов¬лено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. За две недели до собрания вывесить в вестибюле группы объявление с указанием темы, даты и времени его проведения, </w:t>
      </w:r>
      <w:proofErr w:type="spellStart"/>
      <w:proofErr w:type="gramStart"/>
      <w:r w:rsidRPr="002569A6">
        <w:rPr>
          <w:rFonts w:ascii="Times New Roman" w:hAnsi="Times New Roman" w:cs="Times New Roman"/>
          <w:sz w:val="24"/>
          <w:szCs w:val="24"/>
        </w:rPr>
        <w:t>под-готовить</w:t>
      </w:r>
      <w:proofErr w:type="spellEnd"/>
      <w:proofErr w:type="gramEnd"/>
      <w:r w:rsidRPr="002569A6">
        <w:rPr>
          <w:rFonts w:ascii="Times New Roman" w:hAnsi="Times New Roman" w:cs="Times New Roman"/>
          <w:sz w:val="24"/>
          <w:szCs w:val="24"/>
        </w:rPr>
        <w:t xml:space="preserve"> для родителей буклеты с кратким содержанием собрания. Серьезно продумать все организационные моменты: от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расстанов¬ки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мебели до возможных вопросов со стороны родителей. Нельзя сажать родителей на детские стульчики, а педагогов и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администра¬цию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— на обычные. Общение должно проходить на одном уровне,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Предложить родителям подготовить выступление на определенную тему. Организовать присутствие на собрании </w:t>
      </w:r>
      <w:proofErr w:type="gramStart"/>
      <w:r w:rsidRPr="002569A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2569A6">
        <w:rPr>
          <w:rFonts w:ascii="Times New Roman" w:hAnsi="Times New Roman" w:cs="Times New Roman"/>
          <w:sz w:val="24"/>
          <w:szCs w:val="24"/>
        </w:rPr>
        <w:t xml:space="preserve">, старшего воспитателя, педагогов, работающих с детьми, чтобы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при¬дать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мероприятию значимость; установить эмоциональный контакт с родителями, продемонстрировать заинтересованное отношение администрации к проблемам воспитания и обучения детей.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Общение должно носить неформальный, доброжелательный характер. Родители на собрании — активные участники и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партне¬ры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в обсуждении проблемы. Приветствуется диалог, а не монолог педагога с озвучиванием правил, необходимых для выполнения родителями.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Педагоги группы должны с уважением относиться к родителям, принимать во внимание авторитет семьи и опыт семейного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воспи¬тания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>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Обязательно наличие обратной связи, обсуждение итогов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соб¬рания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 родителями, согласование мер по преодолению трудностей и реализации планов развития ребенка.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 xml:space="preserve">В ходе собрания обсуждаются интересные темы, предлагаются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не¬стандартные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решения сложных вопросов. Мягкое освещение,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му¬зыкальное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сопровождение, доброжелательный тон повествования способствуют созданию доверительной атмосферы, помогают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ро¬дителям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откровенно говорить о проблемах.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Вручение дипломов, медалей, памятных лент «Самой дружной семье», благодарственные письма на предприятия и другие методы поощрения родителей - мощный стимул активизации родителей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МЕРОПРИЯТИЯ ПО ПОДГОТОВКЕ РОДИТЕЛЬСКОГО СОБРАНИЯ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1. Анкетирование родителей по теме собрания.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Анкеты раздают за две недели до собрания, их результаты используются в ходе его проведения.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2. В подготовке собрания дети - главные участники. Они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изготавли¬вают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приглашения в виде игрушек, конструкций, аппликаций с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ис¬пользованием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бросового и природного материалов и вручают их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ро¬дителям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Изготовление:   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• приглашений каждой семье в виде аппликаций, конструкций с учетом темы собрания.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Важно, чтобы в изготовлении приглашений-секретов для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родите¬лей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принимали участие дети.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Приглашения раздаются за неделю до собрания.     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Как изготовить приглашения?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Из картона вырезать по шаблону березовый листок, цветок,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клубнику, яблоко и т.д., придать желаемый цвет и фактуру,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дополнить украшением. Это могут быть: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божья   коровка   (половинка   скорлупы   грецкого   ореха, раскрашенная гуашью под божью коровку);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бабочка, изготовленная из цветной бумаги в технике оригами;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грибок, сделанный из пластика (пробки, контейнер от киндер-сюрприза).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Для родителей детей младшей группы приглашения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изготавли¬вают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дети старших групп, но малыши тоже принимают участие: готовят отдельные детали, дорисовывают.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• памяток с советами.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Содержание памяток должно быть кратким, текст напечатан крупным шрифтом.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•плакатов.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3. Подготовка конкурсов по теме собрания.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 конкурсах участвуют дети и родители.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4. Подготовка выставок по теме собрания.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>Все работы выставляются до начала собрания. Педагог знакомит родителей с детскими работами. Лучшую работу выбирают родители. Победителю вручается приз.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Запись на магнитофон ответов детей.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Приглашение сказочного героя.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7. Проведение заседания родительского комитета (за месяц до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со¬брания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), на которое вынести следующие вопросы: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а) распределение обязанностей по подготовке собрания.  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Назначаются ответственные за: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музыкальное оформление;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организацию конкурсов;       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проведение рейдов проверки;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оформление группы и столов. 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 столах для родителей, расставленных по кругу: карточки с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име¬нами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, отчествами родителей, памятки, фишки красного, желтого, синего цветов, записные книжки, а также карандаши, детские </w:t>
      </w:r>
      <w:proofErr w:type="spellStart"/>
      <w:proofErr w:type="gramStart"/>
      <w:r w:rsidRPr="002569A6">
        <w:rPr>
          <w:rFonts w:ascii="Times New Roman" w:hAnsi="Times New Roman" w:cs="Times New Roman"/>
          <w:sz w:val="24"/>
          <w:szCs w:val="24"/>
        </w:rPr>
        <w:t>ра-боты</w:t>
      </w:r>
      <w:proofErr w:type="spellEnd"/>
      <w:proofErr w:type="gramEnd"/>
      <w:r w:rsidRPr="002569A6">
        <w:rPr>
          <w:rFonts w:ascii="Times New Roman" w:hAnsi="Times New Roman" w:cs="Times New Roman"/>
          <w:sz w:val="24"/>
          <w:szCs w:val="24"/>
        </w:rPr>
        <w:t>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На столе педагога: магнитофон, настольная лампа или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подсвеч¬ник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со свечами, материалы для проведения собрания.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б)</w:t>
      </w:r>
      <w:r w:rsidRPr="002569A6">
        <w:rPr>
          <w:rFonts w:ascii="Times New Roman" w:hAnsi="Times New Roman" w:cs="Times New Roman"/>
          <w:sz w:val="24"/>
          <w:szCs w:val="24"/>
        </w:rPr>
        <w:tab/>
        <w:t>подбор оборудования и материалов для собрания.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Продолжительность собрания - 1 час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(40 минут - с родителями и 20 минут — с участием детей).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ОТКРЫТЫЕ ЗАНЯТИЯ С ДЕТЬМИ В ДОУ ДЛЯ РОДИТЕЛЕЙ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Цель: познакомить родителей со структурой и спецификой проведения занятий в ДОУ.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Воспитатель при проведении занятия может включить в него элемент беседы с родителями (ребенок может рассказать что-то новое гостю, ввести его в круг своих интересов).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СЕМИНАРЫ И КОНСУЛЬТАЦИИ ДЛЯ РОДИТЕЛЕЙ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Цель семинара и консультации – повышение педагогической грамотности родителей по вопросам воспитания и обучения ребенка, решение проблемных вопросов, активизация педагогических умений родителей. Их тематику можно определить, проанализировав родительские потребности и интересы, например путем анкетирования. Консультации и семинары могут проводиться фронтально для группы родителей, которых заинтересовал тот или иной вопрос, или индивидуально. Их цель – помочь родителям в разрешении сложных педагогических ситуаций, проинформировать об успехах, достижениях ребенка.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>Ведущая роль здесь отводится воспитателю, он заранее планирует тематику и структуру беседы.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КОНКУРСЫ  И  ПРОЕКТЫ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Проведение разнообразных конкурсов позволяет укрепить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взаи¬модействие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детского сада с семьями воспитанников,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активизиро¬вать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педагогическое общение родителей с детьми. Важным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момен¬том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проведения конкурсов является соревновательный дух,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кото¬рый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помогает объединиться родителям одной группы, повышает инициативность неактивных родителей.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Содержание конкурсов может быть разным. В каждом детском саду имеется свой опыт их проведения. Это могут быть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традицион¬ные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конкурсы или соответствующие тематике плана работы. При подготовке конкурса необходимо определить цель проведения, участников, состав жюри, критерии оценки, награждение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победи¬телей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>. Необходимо заранее ознакомить родителей с положениями конкурса, дать достаточное количество времени на его подготовку.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Итоги проведения творческих конкурсов могут быть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представле¬ны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родителям в виде стенгазеты в холле, выставки и др.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Эта интересная форма работы помогает родителям группы лучше познакомиться друг с другом, поделиться опытом семейного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воспи¬тания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>, активизировать творческое общение родителей с детьми.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 вывешивается заранее в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вес¬тибюле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группы. Дополнительно каждая семья получает листовку с условиями конкурса.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Предлагаем некоторые практические материалы для проведения конкурсов и проектов.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КОНФЕРЕНЦИЯ С РОДИТЕЛЯМИ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Пример. Конференция для мам "Поговорим о маме".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1. Диалог с родителями после прослушивания магнитофонной записи детских мнений.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2. Обыгрывание ситуаций — конструирование и анализ поведения матери в различных ситуациях.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ТЕМАТИЧЕСКИЕ  ВЫСТАВКИ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Они являются дополнением к словесной информации для родителей:  рисунками, фотографиями, натуральными предметами (образцами игрушек, игровых материалов, работ по художественному труду и т.д.), сделанными руками детей, родителей, воспитателей.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Тематические выставки создаются как для родительского коллектива всего детского сада, так и для родителей одной группы. К их оформлению можно привлекать самих родителей: поручить подбор материала по определенной теме, найти вырезки из газет и журналов, </w:t>
      </w:r>
      <w:r w:rsidRPr="002569A6">
        <w:rPr>
          <w:rFonts w:ascii="Times New Roman" w:hAnsi="Times New Roman" w:cs="Times New Roman"/>
          <w:sz w:val="24"/>
          <w:szCs w:val="24"/>
        </w:rPr>
        <w:lastRenderedPageBreak/>
        <w:t>сделать выкройки игрушек-самоделок. Более подробно познакомить родителей с тем или иным вопросом воспитания позволяют журналы для родителей.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ПЕДАГОГИЧЕСКИЙ СОВЕТ С УЧАСТИЕМ РОДИТЕЛЕЙ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Цель: привлечь родителей к активному осмыслению проблем воспитания детей в семье на основе учета их индивидуальных потребностей.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Ход педсовета: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1. Теоретическая часть, которую готовят педагоги в соответствии с темой педсовета.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2. Анкетирование родителей. Проводится заблаговременно, чтобы выявить основные тенденции во мнениях родителей по обсуждаемой проблеме.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3. Подведение итогов анкетирования.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4. Интервью с родителями.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5. 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6. Телефон доверия.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ПОСЕЩЕНИЕ СЕМЬИ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Воспитатель каждой возрастной группы должен посетить семьи своих воспитанников. Каждое посещение имеет свою цель.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Цель первого посещения семьи — выяснить общие условия семейного воспитания. Повторные посещения планируются по мере необходимости и предусматривают более частные задачи, например проверку выполнения рекомендаций, которые были ранее даны воспитателем; знакомство с положительным опытом семейного воспитания; выяснение условий подготовки к школе и т.д.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Есть другая форма посещения семьи — обследование, проводимое обычно с участием общественности (членами актива родителей) с целью оказания материальной помощи семье, защиты прав ребенка, воздействия на одного из членов семьи и т.д. По результатам такого обследования оформляется психолого-педагогическая характеристика семьи.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НЕСКОЛЬКО СЛОВ ОБ АНКЕТИРОВАНИИ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Анкетирование — одна из активных форм получения и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обме¬на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информацией по разным вопросам работы детского сада. Анкетирование помогает педагогическому коллективу получить наиболее полную информацию по определенным вопросам, проанализировать ее и правильно спланировать дальнейшую работу в этом направлении. С другой стороны, анкетирование помогает родителям серьезнее задуматься на ту или иную тему, оценить свои педагогические возможности, стиль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взаимоотно¬шения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 ребенком и др.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Анкетирование давно и прочно вошло в работу почти каждого детского сада, ведь у такой формы взаимодействия с родителями есть очевидные плюсы: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быстрое получение информации по какой-либо проблеме;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lastRenderedPageBreak/>
        <w:t>достоверность информации;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возможность охватить всех родителей.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Анализируя ответы родителей, педагоги получают информацию о семье, запросах и ожиданиях родителей по отношению к детскому саду, об особенностях ребенка, о готовности родителей </w:t>
      </w:r>
      <w:proofErr w:type="spellStart"/>
      <w:r w:rsidRPr="002569A6">
        <w:rPr>
          <w:rFonts w:ascii="Times New Roman" w:hAnsi="Times New Roman" w:cs="Times New Roman"/>
          <w:sz w:val="24"/>
          <w:szCs w:val="24"/>
        </w:rPr>
        <w:t>взаимодей¬ствовать</w:t>
      </w:r>
      <w:proofErr w:type="spellEnd"/>
      <w:r w:rsidRPr="002569A6">
        <w:rPr>
          <w:rFonts w:ascii="Times New Roman" w:hAnsi="Times New Roman" w:cs="Times New Roman"/>
          <w:sz w:val="24"/>
          <w:szCs w:val="24"/>
        </w:rPr>
        <w:t xml:space="preserve"> с педагогами по тем или иным вопросам воспитания, качестве питания и др.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В анкете обязательно должны присутствовать:     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вежливое обращение к родителям;</w:t>
      </w:r>
      <w:r w:rsidRPr="002569A6">
        <w:rPr>
          <w:rFonts w:ascii="Times New Roman" w:hAnsi="Times New Roman" w:cs="Times New Roman"/>
          <w:sz w:val="24"/>
          <w:szCs w:val="24"/>
        </w:rPr>
        <w:tab/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краткое вступление с обозначением цели анкетирования; 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вопросы, при необходимости варианты ответов на них;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>благодарность за взаимодействие в конце анкеты</w:t>
      </w:r>
    </w:p>
    <w:p w:rsidR="002569A6" w:rsidRPr="002569A6" w:rsidRDefault="002569A6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1F" w:rsidRPr="002569A6" w:rsidRDefault="00E71A1F" w:rsidP="0025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A1F" w:rsidRPr="002569A6" w:rsidSect="00E7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69A6"/>
    <w:rsid w:val="002569A6"/>
    <w:rsid w:val="00E7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4704</Words>
  <Characters>26815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2016-02-16T17:42:00Z</dcterms:created>
  <dcterms:modified xsi:type="dcterms:W3CDTF">2016-02-16T17:45:00Z</dcterms:modified>
</cp:coreProperties>
</file>